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7A" w:rsidRDefault="00BE4D7A" w:rsidP="00BE4D7A">
      <w:pPr>
        <w:pStyle w:val="Default"/>
        <w:spacing w:after="200" w:line="360" w:lineRule="auto"/>
        <w:jc w:val="center"/>
        <w:rPr>
          <w:rFonts w:ascii="Gungsuh" w:eastAsia="Gungsuh" w:hAnsi="Gungsuh"/>
          <w:b/>
          <w:sz w:val="36"/>
          <w:szCs w:val="36"/>
          <w:u w:val="single"/>
        </w:rPr>
      </w:pPr>
      <w:r>
        <w:rPr>
          <w:rFonts w:ascii="Gungsuh" w:eastAsia="Gungsuh" w:hAnsi="Gungsuh" w:hint="eastAsia"/>
          <w:b/>
          <w:sz w:val="36"/>
          <w:szCs w:val="36"/>
          <w:u w:val="single"/>
        </w:rPr>
        <w:t>Wewnętrzna procedura nr 4</w:t>
      </w:r>
    </w:p>
    <w:p w:rsidR="00BE4D7A" w:rsidRDefault="00BE4D7A" w:rsidP="00BE4D7A">
      <w:pPr>
        <w:spacing w:line="360" w:lineRule="auto"/>
        <w:jc w:val="center"/>
        <w:rPr>
          <w:rFonts w:ascii="Gungsuh" w:eastAsia="Gungsuh" w:hAnsi="Gungsuh"/>
          <w:b/>
          <w:sz w:val="36"/>
          <w:szCs w:val="36"/>
        </w:rPr>
      </w:pPr>
      <w:r>
        <w:rPr>
          <w:rFonts w:ascii="Gungsuh" w:eastAsia="Gungsuh" w:hAnsi="Gungsuh" w:hint="eastAsia"/>
          <w:b/>
          <w:sz w:val="36"/>
          <w:szCs w:val="36"/>
        </w:rPr>
        <w:t xml:space="preserve">„Postępowanie na wypadek podejrzenia zakażenia w Przedszkolu </w:t>
      </w:r>
    </w:p>
    <w:p w:rsidR="00BE4D7A" w:rsidRDefault="00BE4D7A" w:rsidP="00BE4D7A">
      <w:pPr>
        <w:spacing w:line="360" w:lineRule="auto"/>
        <w:jc w:val="center"/>
        <w:rPr>
          <w:rFonts w:ascii="Gungsuh" w:eastAsia="Gungsuh" w:hAnsi="Gungsuh"/>
          <w:b/>
          <w:sz w:val="36"/>
          <w:szCs w:val="36"/>
        </w:rPr>
      </w:pPr>
      <w:r>
        <w:rPr>
          <w:rFonts w:ascii="Gungsuh" w:eastAsia="Gungsuh" w:hAnsi="Gungsuh" w:hint="eastAsia"/>
          <w:b/>
          <w:sz w:val="36"/>
          <w:szCs w:val="36"/>
        </w:rPr>
        <w:t>w Międzybrodziu Bialskim”</w:t>
      </w:r>
    </w:p>
    <w:p w:rsidR="00BE4D7A" w:rsidRDefault="00BE4D7A" w:rsidP="00BE4D7A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>opracowana zgodnie z wytycznymi przeciwepidemicznymi Głównego Inspektora Sanitarnego z dnia 2</w:t>
      </w:r>
      <w:r w:rsidR="00B66A01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>6 sierpnia</w:t>
      </w:r>
      <w:r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 xml:space="preserve"> 2020 r. dla przedszkoli, oddziałów przedszkolnych w szkole podstawowej i innych form wychowania przedszkolnego oraz instytucji opieki nad dziećmi w wieku do lat 3.</w:t>
      </w:r>
    </w:p>
    <w:p w:rsidR="00BE4D7A" w:rsidRDefault="00BE4D7A" w:rsidP="00BE4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4D7A" w:rsidRDefault="00BE4D7A" w:rsidP="00BE4D7A">
      <w:pPr>
        <w:pStyle w:val="Default"/>
        <w:rPr>
          <w:rFonts w:ascii="Times New Roman" w:eastAsia="Gungsuh" w:hAnsi="Times New Roman" w:cs="Times New Roman"/>
          <w:b/>
          <w:bCs/>
          <w:sz w:val="28"/>
          <w:szCs w:val="28"/>
        </w:rPr>
      </w:pPr>
      <w:r>
        <w:rPr>
          <w:rFonts w:ascii="Times New Roman" w:eastAsia="Gungsuh" w:hAnsi="Times New Roman" w:cs="Times New Roman"/>
          <w:b/>
          <w:bCs/>
          <w:sz w:val="28"/>
          <w:szCs w:val="28"/>
        </w:rPr>
        <w:t>I. Podstawowe definicje</w:t>
      </w:r>
    </w:p>
    <w:p w:rsidR="00BE4D7A" w:rsidRDefault="00BE4D7A" w:rsidP="00BE4D7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Bookman Old Style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symptomy – gorączka, kaszel, duszność i problemy z oddychaniem; </w:t>
      </w:r>
    </w:p>
    <w:p w:rsidR="00BE4D7A" w:rsidRDefault="00BE4D7A" w:rsidP="00BE4D7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Bookman Old Style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wyznaczony pracownik – pracownik któremu powierzono działanie              izolacyjne;</w:t>
      </w:r>
    </w:p>
    <w:p w:rsidR="00BE4D7A" w:rsidRDefault="00BE4D7A" w:rsidP="00BE4D7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Bookman Old Style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wydzielony obszar – pomieszczenie/a wyznaczone do izolacji osoby/osób podejrzanych o zakażenie wirusem COVID-19, doposażone jest w środki ochrony typu maseczki, rękawiczki, fartuch oraz środek dezynfekujący .</w:t>
      </w:r>
    </w:p>
    <w:p w:rsidR="00BE4D7A" w:rsidRDefault="00BE4D7A" w:rsidP="00BE4D7A">
      <w:pPr>
        <w:pStyle w:val="Akapitzlist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Bookman Old Style" w:eastAsiaTheme="minorHAnsi" w:hAnsi="Bookman Old Style" w:cs="Bookman Old Style"/>
          <w:color w:val="000000"/>
          <w:sz w:val="24"/>
          <w:szCs w:val="24"/>
          <w:lang w:eastAsia="en-US"/>
        </w:rPr>
      </w:pPr>
    </w:p>
    <w:p w:rsidR="00BE4D7A" w:rsidRDefault="00BE4D7A" w:rsidP="00BE4D7A">
      <w:pPr>
        <w:pStyle w:val="Default"/>
        <w:numPr>
          <w:ilvl w:val="0"/>
          <w:numId w:val="2"/>
        </w:numPr>
        <w:rPr>
          <w:rFonts w:ascii="Times New Roman" w:eastAsia="Gungsuh" w:hAnsi="Times New Roman" w:cs="Times New Roman"/>
          <w:b/>
          <w:bCs/>
          <w:sz w:val="28"/>
          <w:szCs w:val="28"/>
        </w:rPr>
      </w:pPr>
      <w:r>
        <w:rPr>
          <w:rFonts w:ascii="Times New Roman" w:eastAsia="Gungsuh" w:hAnsi="Times New Roman" w:cs="Times New Roman"/>
          <w:b/>
          <w:bCs/>
          <w:sz w:val="28"/>
          <w:szCs w:val="28"/>
        </w:rPr>
        <w:t>Wydzielenie obszaru do izolacji w przypadku zarażenia COVID-19</w:t>
      </w:r>
    </w:p>
    <w:p w:rsidR="00BE4D7A" w:rsidRDefault="00BE4D7A" w:rsidP="00BE4D7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 przedszkolu wyznaczone zostało pomieszczenie do izolacji osoby,           u której stwierdzono objawy chorobowe. Jest nim obszar gabinetu logopedycznego. </w:t>
      </w:r>
    </w:p>
    <w:p w:rsidR="00BE4D7A" w:rsidRDefault="00BE4D7A" w:rsidP="00BE4D7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Pomieszczenie to zostało zaopatrzone w termometr, maseczki, rękawiczki, fartuch ochronny oraz płyn do dezynfekcji rąk.</w:t>
      </w:r>
    </w:p>
    <w:p w:rsidR="00BE4D7A" w:rsidRDefault="00BE4D7A" w:rsidP="00BE4D7A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4D7A" w:rsidRDefault="00BE4D7A" w:rsidP="00BE4D7A">
      <w:pPr>
        <w:pStyle w:val="Defaul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Postępowanie na wypadek podejrzenia  zakażenia u pracownika przedszkola</w:t>
      </w:r>
    </w:p>
    <w:p w:rsidR="00BE4D7A" w:rsidRDefault="00BE4D7A" w:rsidP="00BE4D7A">
      <w:pPr>
        <w:pStyle w:val="Default"/>
        <w:jc w:val="both"/>
        <w:rPr>
          <w:sz w:val="28"/>
          <w:szCs w:val="28"/>
        </w:rPr>
      </w:pPr>
    </w:p>
    <w:p w:rsidR="00BE4D7A" w:rsidRDefault="00BE4D7A" w:rsidP="00BE4D7A">
      <w:pPr>
        <w:pStyle w:val="Default"/>
        <w:numPr>
          <w:ilvl w:val="0"/>
          <w:numId w:val="5"/>
        </w:numPr>
        <w:spacing w:after="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pracy w przedszkolu mogą przychodzić jedynie zdrowe osoby, bez jakichkolwiek objawów wskazujących na chorobę zakaźną. </w:t>
      </w:r>
    </w:p>
    <w:p w:rsidR="00BE4D7A" w:rsidRDefault="00BE4D7A" w:rsidP="00BE4D7A">
      <w:pPr>
        <w:pStyle w:val="Default"/>
        <w:numPr>
          <w:ilvl w:val="0"/>
          <w:numId w:val="5"/>
        </w:numPr>
        <w:spacing w:after="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Pracownik w przypadku wystąpienia niepokojących objawów nie powinien przychodzić do pracy, powinien pozostać w domu i niezwłocznie poinformować dyrektora placówki oraz  skontaktować się  telefonicznie         z Powiatowa Stacją Sanitarno  - Epidemiologiczną w Żywcu, oddziałem zakaźnym , a w razie pogarszania się stanu zdrowia zadzwonić pod nr 999 lub 112  i powiadomić dyrektora o możliwości zakażenia </w:t>
      </w:r>
      <w:proofErr w:type="spellStart"/>
      <w:r>
        <w:rPr>
          <w:rFonts w:ascii="Times New Roman" w:hAnsi="Times New Roman" w:cs="Times New Roman"/>
          <w:sz w:val="28"/>
          <w:szCs w:val="28"/>
        </w:rPr>
        <w:t>koronawirusem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E4D7A" w:rsidRDefault="00BE4D7A" w:rsidP="00BE4D7A">
      <w:pPr>
        <w:pStyle w:val="Default"/>
        <w:numPr>
          <w:ilvl w:val="0"/>
          <w:numId w:val="5"/>
        </w:numPr>
        <w:spacing w:after="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przypadku złego samopoczucia pracownik jest zobowiązany powiadomić o tym fakcie dyrektora przedszkola, lub zastępującą go osobę. </w:t>
      </w:r>
    </w:p>
    <w:p w:rsidR="00BE4D7A" w:rsidRDefault="00BE4D7A" w:rsidP="00BE4D7A">
      <w:pPr>
        <w:pStyle w:val="Default"/>
        <w:numPr>
          <w:ilvl w:val="0"/>
          <w:numId w:val="5"/>
        </w:numPr>
        <w:spacing w:after="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W przypadku wystąpienia u pracownika będącego na stanowisku pracy niepokojących objawów sugerujących zakażenie </w:t>
      </w:r>
      <w:proofErr w:type="spellStart"/>
      <w:r>
        <w:rPr>
          <w:rFonts w:ascii="Times New Roman" w:hAnsi="Times New Roman" w:cs="Times New Roman"/>
          <w:sz w:val="28"/>
          <w:szCs w:val="28"/>
        </w:rPr>
        <w:t>koronawirusem</w:t>
      </w:r>
      <w:proofErr w:type="spellEnd"/>
      <w:r>
        <w:rPr>
          <w:rFonts w:ascii="Times New Roman" w:hAnsi="Times New Roman" w:cs="Times New Roman"/>
          <w:sz w:val="28"/>
          <w:szCs w:val="28"/>
        </w:rPr>
        <w:t>, należy niezwłocznie odsunąć go od pracy i przeprowadzić do wydzielonego obszaru izolacji oraz przeprowadzić krótki wywiad pod kątem typowych symptomów zakażenia COVID-19 (z uwzględnieniem pomiaru temperatury ciała).</w:t>
      </w:r>
    </w:p>
    <w:p w:rsidR="00BE4D7A" w:rsidRDefault="00BE4D7A" w:rsidP="00BE4D7A">
      <w:pPr>
        <w:pStyle w:val="Default"/>
        <w:numPr>
          <w:ilvl w:val="0"/>
          <w:numId w:val="5"/>
        </w:numPr>
        <w:spacing w:after="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Pracownik podejrzany o zakażenie wirusem musi mieć założoną maseczkę     i rękawiczki</w:t>
      </w:r>
      <w:r>
        <w:rPr>
          <w:rFonts w:ascii="Bookman Old Style" w:hAnsi="Bookman Old Style" w:cs="Bookman Old Style"/>
          <w:sz w:val="23"/>
          <w:szCs w:val="23"/>
        </w:rPr>
        <w:t>.</w:t>
      </w:r>
    </w:p>
    <w:p w:rsidR="00BE4D7A" w:rsidRDefault="00BE4D7A" w:rsidP="00BE4D7A">
      <w:pPr>
        <w:pStyle w:val="Default"/>
        <w:numPr>
          <w:ilvl w:val="0"/>
          <w:numId w:val="5"/>
        </w:numPr>
        <w:spacing w:after="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Dyrektor lub osoba go zastępująca wstrzymuje przyjmowanie kolejnych grup dzieci, powiadamia Powiatową Stację Sanitarno-Epidemiologiczną w Żywcu i stosuje się ściśle do wydawanych instrukcji i poleceń oraz powiadamia organ prowadzący przedszkole i pogotowie ratunkowe (w przypadku pogorszenia się stanu zdrowia). </w:t>
      </w:r>
    </w:p>
    <w:p w:rsidR="00BE4D7A" w:rsidRDefault="00BE4D7A" w:rsidP="00BE4D7A">
      <w:pPr>
        <w:pStyle w:val="Default"/>
        <w:numPr>
          <w:ilvl w:val="0"/>
          <w:numId w:val="5"/>
        </w:numPr>
        <w:spacing w:after="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Obszar, w którym poruszał się i przebywał pracownik z podejrzeniem zakażenia COVID-19  poddany zostaje gruntownemu sprzątaniu, zgodnie z funkcjonującymi w podmiocie procedurami a powierzchnie dotykowe  (klamki, wyłączniki światła, poręcze, uchwyty itp.) dezynfekcji. </w:t>
      </w:r>
    </w:p>
    <w:p w:rsidR="00BE4D7A" w:rsidRDefault="00BE4D7A" w:rsidP="00BE4D7A">
      <w:pPr>
        <w:pStyle w:val="Default"/>
        <w:numPr>
          <w:ilvl w:val="0"/>
          <w:numId w:val="5"/>
        </w:numPr>
        <w:spacing w:after="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Dyrektor na podstawie za</w:t>
      </w:r>
      <w:r w:rsidR="00EE4518"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eceń Powiatowej Stacji Sanitarno-Epidemiologicznej w Żywcu podejmuje decyzję odnośnie dalszych działań, konieczności wdrożenia dodatkowych procedur biorąc pod uwagę zaistniały przypadek.</w:t>
      </w:r>
    </w:p>
    <w:p w:rsidR="00BE4D7A" w:rsidRDefault="00BE4D7A" w:rsidP="00BE4D7A">
      <w:pPr>
        <w:pStyle w:val="Default"/>
        <w:numPr>
          <w:ilvl w:val="0"/>
          <w:numId w:val="5"/>
        </w:numPr>
        <w:spacing w:after="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Dyrektor lub osoba przez niego wyznaczona ustala  listę osób przebywających w tym samym czasie w części/częściach podmiotu, w których przebywała osoba podejrzana o zakażenie i zaleca  stosowanie się do wytycznych Głównego Inspektora Sanitarnego dostępnych na stronie gov.pl/web/koronawirus/ oraz gis.gov.pl odnoszących się do osób, które miały kontakt z zakażonym. </w:t>
      </w:r>
    </w:p>
    <w:p w:rsidR="00BE4D7A" w:rsidRDefault="00BE4D7A" w:rsidP="00BE4D7A">
      <w:pPr>
        <w:pStyle w:val="Default"/>
        <w:numPr>
          <w:ilvl w:val="0"/>
          <w:numId w:val="5"/>
        </w:numPr>
        <w:spacing w:after="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Zawsze, w przypadku wątpliwości dyrektor placówki zwraca się do Powiatowej Stacji Sanitarno-Epidemiologicznej w Żywcu w celu konsultacji lub uzyskania porady. </w:t>
      </w:r>
    </w:p>
    <w:p w:rsidR="00BE4D7A" w:rsidRDefault="00BE4D7A" w:rsidP="00BE4D7A">
      <w:pPr>
        <w:autoSpaceDE w:val="0"/>
        <w:autoSpaceDN w:val="0"/>
        <w:adjustRightInd w:val="0"/>
        <w:spacing w:after="27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11. Po zakończeniu w/w zadań należy wykonać podstawowe czynności: </w:t>
      </w:r>
    </w:p>
    <w:p w:rsidR="00BE4D7A" w:rsidRDefault="00BE4D7A" w:rsidP="00BE4D7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umycie i zdezynfekowanie użytych narzędzi; </w:t>
      </w:r>
    </w:p>
    <w:p w:rsidR="00BE4D7A" w:rsidRDefault="00BE4D7A" w:rsidP="00BE4D7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zdjęcie środków ochrony indywidualnej – jednorazowe ŚOI zutylizować zgodnie z przeznaczeniem (maseczki - odpady zmieszane, rękawiczki – plastik), a wielorazowe poddać czyszczeniu/dezynfekcji; </w:t>
      </w:r>
    </w:p>
    <w:p w:rsidR="00BE4D7A" w:rsidRDefault="00BE4D7A" w:rsidP="00BE4D7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dokonanie dezynfekcji dłoni. </w:t>
      </w:r>
    </w:p>
    <w:p w:rsidR="00BE4D7A" w:rsidRDefault="00BE4D7A" w:rsidP="00BE4D7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BE4D7A" w:rsidRDefault="00BE4D7A" w:rsidP="00BE4D7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7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Postępowanie w przypadku podejrzenia zakażenia dziecka</w:t>
      </w:r>
    </w:p>
    <w:p w:rsidR="00BE4D7A" w:rsidRDefault="00BE4D7A" w:rsidP="00BE4D7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W przypadku zgłoszenia złego samopoczucia przez dziecko lub wykrycia przez personel niepokojących symptomów u dziecka, niezbędne jest przeprowadzenie przez nauczyciele krótkiego wywiadu pod kątem typowych symptomów zakażenia COVID 19 ( z uwzględnieniem pomiaru temperatury)</w:t>
      </w:r>
    </w:p>
    <w:p w:rsidR="00BE4D7A" w:rsidRDefault="00BE4D7A" w:rsidP="00BE4D7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W przypadku potwierdzenia  objawów chorobowych u dziecka,  przeprowadza się go do wydzielonego obszaru i odsuwa od dalszych zajęć</w:t>
      </w:r>
    </w:p>
    <w:p w:rsidR="00BE4D7A" w:rsidRDefault="00BE4D7A" w:rsidP="00BE4D7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Dziecko podejrzane o zakażenie wirusem wyznaczony pracownik </w:t>
      </w:r>
      <w:proofErr w:type="spellStart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doposaża</w:t>
      </w:r>
      <w:proofErr w:type="spellEnd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w maseczkę (dzieci pow. 4 roku życia) </w:t>
      </w:r>
    </w:p>
    <w:p w:rsidR="00BE4D7A" w:rsidRDefault="00BE4D7A" w:rsidP="00BE4D7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Dziecko w izolacji przebywa pod opieką pracownika przedszkola, który zachowuje wszelkie środki bezpieczeństwa – przed wejściem i po wyjściu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z pomieszczenia dezynfekuje ręce, przed wejściem do pomieszczenia zakłada maseczkę ochronną przyłbicę  i rękawiczki.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BE4D7A" w:rsidRDefault="00BE4D7A" w:rsidP="00BE4D7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Obszar, w którym poruszało się dziecko niezwłocznie poddane zostaje myciu i dezynfekcji</w:t>
      </w:r>
      <w:r>
        <w:rPr>
          <w:rFonts w:ascii="Bookman Old Style" w:eastAsiaTheme="minorHAnsi" w:hAnsi="Bookman Old Style" w:cs="Bookman Old Style"/>
          <w:color w:val="000000"/>
          <w:sz w:val="23"/>
          <w:szCs w:val="23"/>
          <w:lang w:eastAsia="en-US"/>
        </w:rPr>
        <w:t xml:space="preserve">. </w:t>
      </w:r>
    </w:p>
    <w:p w:rsidR="00BE4D7A" w:rsidRDefault="00BE4D7A" w:rsidP="00BE4D7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Pracownik, który zauważył objawy chorobowe, informuje o tym dyrektora lub osobę  go zastępującą.</w:t>
      </w:r>
      <w:r>
        <w:t xml:space="preserve"> </w:t>
      </w:r>
    </w:p>
    <w:p w:rsidR="00BE4D7A" w:rsidRDefault="00BE4D7A" w:rsidP="00BE4D7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Niezwłocznie po powzięciu informacji o występujących symptomach u dziecka dyrektor placówki informuje telefonicznie Powiatową Stacją Sanitarno-Epidemiologiczną w Żywcu, rodziców/opiekunów, organ prowadzący przedszkole i pogotowie ratunkowe (w przypadku pogorszenia się stanu zdrowia). </w:t>
      </w:r>
    </w:p>
    <w:p w:rsidR="00BE4D7A" w:rsidRDefault="00BE4D7A" w:rsidP="00BE4D7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Kontaktując się z rodzicami/prawnymi opiekunami, dyrektor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wzywa ich do niezwłocznego odbioru dziecka z placówki informując  o powodach.</w:t>
      </w:r>
    </w:p>
    <w:p w:rsidR="00BE4D7A" w:rsidRDefault="00BE4D7A" w:rsidP="00BE4D7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Rodzice izolowanego dziecka odbierają je z placówki przy głównych drzwiach wejściowych do budynku placówki</w:t>
      </w:r>
    </w:p>
    <w:p w:rsidR="00BE4D7A" w:rsidRDefault="00BE4D7A" w:rsidP="00BE4D7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Dyrektor przedszkola wstrzymuje  przyjmowanie kolejnych grup dzieci          i stosuje się ściśle do poleceń Powiatowej Stacji Sanitarno-Epidemiologicznej w Żywcu. </w:t>
      </w:r>
    </w:p>
    <w:p w:rsidR="00BE4D7A" w:rsidRDefault="00BE4D7A" w:rsidP="00BE4D7A">
      <w:pPr>
        <w:numPr>
          <w:ilvl w:val="0"/>
          <w:numId w:val="5"/>
        </w:num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Wskazany przez dyrektora pracownik kontaktuje się telefonicznie                   z rodzicami pozostałych dzieci  i informuje o zaistniałej sytuacji.</w:t>
      </w:r>
    </w:p>
    <w:p w:rsidR="00BE4D7A" w:rsidRDefault="00BE4D7A" w:rsidP="00BE4D7A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Podstawowe czynności po zakończeniu w/w zadań: </w:t>
      </w:r>
    </w:p>
    <w:p w:rsidR="00BE4D7A" w:rsidRDefault="00BE4D7A" w:rsidP="00BE4D7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357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umycie i zdezynfekowanie użytych narzędzi; </w:t>
      </w:r>
    </w:p>
    <w:p w:rsidR="00BE4D7A" w:rsidRDefault="00BE4D7A" w:rsidP="00BE4D7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357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zdjęcie środków ochrony indywidualnej – jednorazowe ŚOI zutylizować zgodnie z przeznaczeniem (maseczki - odpady zmieszane, rękawiczki – plastik), a wielorazowe poddać czyszczeniu/dezynfekcji; </w:t>
      </w:r>
    </w:p>
    <w:p w:rsidR="00BE4D7A" w:rsidRDefault="00BE4D7A" w:rsidP="00BE4D7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357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dokonanie dezynfekcji dłoni</w:t>
      </w:r>
      <w:r>
        <w:rPr>
          <w:rFonts w:ascii="Bookman Old Style" w:eastAsiaTheme="minorHAnsi" w:hAnsi="Bookman Old Style" w:cs="Bookman Old Style"/>
          <w:color w:val="000000"/>
          <w:sz w:val="23"/>
          <w:szCs w:val="23"/>
          <w:lang w:eastAsia="en-US"/>
        </w:rPr>
        <w:t xml:space="preserve">. </w:t>
      </w:r>
    </w:p>
    <w:p w:rsidR="00BE4D7A" w:rsidRDefault="00BE4D7A" w:rsidP="00BE4D7A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 przypadku uzyskania informacji od rodziców lub pracowników                  o potwierdzonym zarażeniu wirusem COVID-19 u osoby, która przebywała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w ostatnim tygodniu w placówce, Dyrektor niezwłocznie kontaktuje się          z powiatową stacją sanitarno-epidemiologiczną celem uzyskania wskazówek, instrukcji do dalszego postępowania.</w:t>
      </w:r>
    </w:p>
    <w:p w:rsidR="00BE4D7A" w:rsidRDefault="00BE4D7A" w:rsidP="00BE4D7A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Rodzic/opiekun prawny dziecka, po przebytej chorobie, zobowiązany jest do poinformowania nauczyciela lub dyrektora, że dziecko jest zdrowe                  i dostarczenia zaświadczenia lekarskiego, że może ono uczęszczać do przedszkola. </w:t>
      </w:r>
    </w:p>
    <w:p w:rsidR="00BE4D7A" w:rsidRDefault="00BE4D7A" w:rsidP="00BE4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4D7A" w:rsidRDefault="00BE4D7A" w:rsidP="00BE4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4D7A" w:rsidRDefault="00BE4D7A" w:rsidP="00BE4D7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27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lastRenderedPageBreak/>
        <w:t xml:space="preserve">Pracownicy podczas pracy zobligowani są do: </w:t>
      </w:r>
    </w:p>
    <w:p w:rsidR="00BE4D7A" w:rsidRDefault="00BE4D7A" w:rsidP="00C57F8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dezynfekcji dłoni; </w:t>
      </w:r>
    </w:p>
    <w:p w:rsidR="00BE4D7A" w:rsidRDefault="00BE4D7A" w:rsidP="00C57F8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stosowania środków ochrony indywidualnej tj. jednorazowe rękawiczki, maseczki oraz fartuch </w:t>
      </w:r>
      <w:r w:rsidR="00C57F8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z długimi rękawami (w przypadku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przeprowadzania czynności higienicznych, działań z osobami podejrzanymi o zakażenie); </w:t>
      </w:r>
    </w:p>
    <w:p w:rsidR="00BE4D7A" w:rsidRDefault="00BE4D7A" w:rsidP="00C57F8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każdorazowo informowania dyrektora placówki o niepokojących symptomach chorobowych wśród personelu i dzieci. </w:t>
      </w:r>
    </w:p>
    <w:p w:rsidR="00BE4D7A" w:rsidRDefault="00BE4D7A" w:rsidP="00BE4D7A">
      <w:pPr>
        <w:autoSpaceDE w:val="0"/>
        <w:autoSpaceDN w:val="0"/>
        <w:adjustRightInd w:val="0"/>
        <w:spacing w:after="27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BE4D7A" w:rsidRDefault="00BE4D7A" w:rsidP="00BE4D7A">
      <w:pPr>
        <w:autoSpaceDE w:val="0"/>
        <w:autoSpaceDN w:val="0"/>
        <w:adjustRightInd w:val="0"/>
        <w:spacing w:after="27" w:line="24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NUMERY ALARMOWE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111"/>
        <w:gridCol w:w="4394"/>
      </w:tblGrid>
      <w:tr w:rsidR="00BE4D7A" w:rsidTr="00BE4D7A">
        <w:trPr>
          <w:trHeight w:val="12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7A" w:rsidRDefault="00BE4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BE4D7A" w:rsidRDefault="00BE4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7A" w:rsidRDefault="00BE4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BE4D7A" w:rsidRDefault="00BE4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BE4D7A" w:rsidRDefault="00BE4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Nazwa jednostki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7A" w:rsidRDefault="00BE4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BE4D7A" w:rsidRDefault="00BE4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BE4D7A" w:rsidRDefault="00BE4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Nr telefonu </w:t>
            </w:r>
          </w:p>
        </w:tc>
      </w:tr>
      <w:tr w:rsidR="00BE4D7A" w:rsidTr="00BE4D7A">
        <w:trPr>
          <w:trHeight w:val="1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7A" w:rsidRDefault="00BE4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1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7A" w:rsidRDefault="00BE4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NFZ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7A" w:rsidRDefault="00BE4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800 190 590 </w:t>
            </w:r>
          </w:p>
        </w:tc>
      </w:tr>
      <w:tr w:rsidR="00BE4D7A" w:rsidTr="00BE4D7A">
        <w:trPr>
          <w:trHeight w:val="2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7A" w:rsidRDefault="00BE4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2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7A" w:rsidRDefault="00BE4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BE4D7A" w:rsidRDefault="00BE4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PSSE Żywiec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7A" w:rsidRDefault="00BE4D7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perscript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US"/>
              </w:rPr>
              <w:t>Od 7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perscript"/>
                <w:lang w:eastAsia="en-US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US"/>
              </w:rPr>
              <w:t xml:space="preserve"> do 14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perscript"/>
                <w:lang w:eastAsia="en-US"/>
              </w:rPr>
              <w:t>35</w:t>
            </w:r>
          </w:p>
          <w:p w:rsidR="00BE4D7A" w:rsidRDefault="00BE4D7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3366"/>
                <w:sz w:val="27"/>
                <w:szCs w:val="27"/>
                <w:lang w:eastAsia="en-US"/>
              </w:rPr>
              <w:t>33 861 21 37, 33 866 67 72</w:t>
            </w:r>
          </w:p>
          <w:p w:rsidR="00BE4D7A" w:rsidRDefault="00BE4D7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3366"/>
                <w:sz w:val="27"/>
                <w:szCs w:val="27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US"/>
              </w:rPr>
              <w:t>telefon alarmowy: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3366"/>
                <w:sz w:val="27"/>
                <w:szCs w:val="27"/>
                <w:lang w:eastAsia="en-US"/>
              </w:rPr>
              <w:t xml:space="preserve"> </w:t>
            </w:r>
          </w:p>
          <w:p w:rsidR="00BE4D7A" w:rsidRDefault="00BE4D7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3366"/>
                <w:sz w:val="27"/>
                <w:szCs w:val="27"/>
                <w:lang w:eastAsia="en-US"/>
              </w:rPr>
              <w:t>605 538 28</w:t>
            </w:r>
          </w:p>
        </w:tc>
      </w:tr>
      <w:tr w:rsidR="00BE4D7A" w:rsidTr="00BE4D7A">
        <w:trPr>
          <w:trHeight w:val="1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7A" w:rsidRDefault="00BE4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3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7A" w:rsidRDefault="00BE4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Gminny Zespół Oświatowy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7A" w:rsidRDefault="00BE4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33 866 18 65</w:t>
            </w:r>
          </w:p>
        </w:tc>
      </w:tr>
      <w:tr w:rsidR="00BE4D7A" w:rsidTr="00BE4D7A">
        <w:trPr>
          <w:trHeight w:val="1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7A" w:rsidRDefault="00BE4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4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7A" w:rsidRDefault="00BE4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Ogólnopolski nr alarmowy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7A" w:rsidRDefault="00BE4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112 </w:t>
            </w:r>
          </w:p>
        </w:tc>
      </w:tr>
    </w:tbl>
    <w:p w:rsidR="00BE4D7A" w:rsidRDefault="00BE4D7A" w:rsidP="00BE4D7A">
      <w:pPr>
        <w:tabs>
          <w:tab w:val="left" w:pos="765"/>
        </w:tabs>
        <w:rPr>
          <w:rFonts w:ascii="Times New Roman" w:hAnsi="Times New Roman" w:cs="Times New Roman"/>
          <w:sz w:val="28"/>
          <w:szCs w:val="28"/>
        </w:rPr>
      </w:pPr>
    </w:p>
    <w:p w:rsidR="00A37801" w:rsidRDefault="00A37801"/>
    <w:sectPr w:rsidR="00A37801" w:rsidSect="00A37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A0B48"/>
    <w:multiLevelType w:val="hybridMultilevel"/>
    <w:tmpl w:val="C9BE3D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414BC5"/>
    <w:multiLevelType w:val="hybridMultilevel"/>
    <w:tmpl w:val="538804F0"/>
    <w:lvl w:ilvl="0" w:tplc="0F18738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973FB1"/>
    <w:multiLevelType w:val="hybridMultilevel"/>
    <w:tmpl w:val="4B707320"/>
    <w:lvl w:ilvl="0" w:tplc="5F9AF750">
      <w:start w:val="2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F11781"/>
    <w:multiLevelType w:val="hybridMultilevel"/>
    <w:tmpl w:val="B83C55A6"/>
    <w:lvl w:ilvl="0" w:tplc="1B2489E0">
      <w:start w:val="5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B26D26"/>
    <w:multiLevelType w:val="hybridMultilevel"/>
    <w:tmpl w:val="989E6AA0"/>
    <w:lvl w:ilvl="0" w:tplc="0536312A">
      <w:start w:val="4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C42CE1"/>
    <w:multiLevelType w:val="hybridMultilevel"/>
    <w:tmpl w:val="9A402ABC"/>
    <w:lvl w:ilvl="0" w:tplc="09D6985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0F75CC"/>
    <w:multiLevelType w:val="hybridMultilevel"/>
    <w:tmpl w:val="D4044F9E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B76291"/>
    <w:multiLevelType w:val="hybridMultilevel"/>
    <w:tmpl w:val="55925064"/>
    <w:lvl w:ilvl="0" w:tplc="E5F2F328">
      <w:start w:val="3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611A05"/>
    <w:multiLevelType w:val="hybridMultilevel"/>
    <w:tmpl w:val="6172D78E"/>
    <w:lvl w:ilvl="0" w:tplc="06E0416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95534C"/>
    <w:multiLevelType w:val="hybridMultilevel"/>
    <w:tmpl w:val="8CC258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7FCB5D4E"/>
    <w:multiLevelType w:val="hybridMultilevel"/>
    <w:tmpl w:val="7E2E34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BE4D7A"/>
    <w:rsid w:val="0000035B"/>
    <w:rsid w:val="00000DF3"/>
    <w:rsid w:val="000016F4"/>
    <w:rsid w:val="00001ABD"/>
    <w:rsid w:val="00002EF3"/>
    <w:rsid w:val="00003214"/>
    <w:rsid w:val="0000359D"/>
    <w:rsid w:val="00003B64"/>
    <w:rsid w:val="00004037"/>
    <w:rsid w:val="000052AB"/>
    <w:rsid w:val="000063D3"/>
    <w:rsid w:val="000115C1"/>
    <w:rsid w:val="0001164E"/>
    <w:rsid w:val="0001222C"/>
    <w:rsid w:val="000124BB"/>
    <w:rsid w:val="0001470F"/>
    <w:rsid w:val="00016CF0"/>
    <w:rsid w:val="00020A52"/>
    <w:rsid w:val="000212F6"/>
    <w:rsid w:val="000219DB"/>
    <w:rsid w:val="00021D19"/>
    <w:rsid w:val="000220AB"/>
    <w:rsid w:val="000229E0"/>
    <w:rsid w:val="0002344C"/>
    <w:rsid w:val="00023D26"/>
    <w:rsid w:val="000243B7"/>
    <w:rsid w:val="0002504A"/>
    <w:rsid w:val="00025B8F"/>
    <w:rsid w:val="00027B0C"/>
    <w:rsid w:val="00030B84"/>
    <w:rsid w:val="00031D05"/>
    <w:rsid w:val="00032777"/>
    <w:rsid w:val="000328F9"/>
    <w:rsid w:val="00032B4D"/>
    <w:rsid w:val="000330FF"/>
    <w:rsid w:val="00033175"/>
    <w:rsid w:val="0003466E"/>
    <w:rsid w:val="00034815"/>
    <w:rsid w:val="00034A3E"/>
    <w:rsid w:val="00034BBB"/>
    <w:rsid w:val="00035E8A"/>
    <w:rsid w:val="0003655D"/>
    <w:rsid w:val="0003715B"/>
    <w:rsid w:val="00037A11"/>
    <w:rsid w:val="00040681"/>
    <w:rsid w:val="00043CFB"/>
    <w:rsid w:val="00044377"/>
    <w:rsid w:val="000459A3"/>
    <w:rsid w:val="0004721A"/>
    <w:rsid w:val="00047917"/>
    <w:rsid w:val="0005000D"/>
    <w:rsid w:val="000504C4"/>
    <w:rsid w:val="00050E4D"/>
    <w:rsid w:val="00051DE1"/>
    <w:rsid w:val="00053EB2"/>
    <w:rsid w:val="00054008"/>
    <w:rsid w:val="000547E3"/>
    <w:rsid w:val="0005482D"/>
    <w:rsid w:val="000548D4"/>
    <w:rsid w:val="00054A69"/>
    <w:rsid w:val="00054B87"/>
    <w:rsid w:val="00055A85"/>
    <w:rsid w:val="0005694D"/>
    <w:rsid w:val="0005786C"/>
    <w:rsid w:val="00060A9E"/>
    <w:rsid w:val="00060F19"/>
    <w:rsid w:val="00061AF0"/>
    <w:rsid w:val="000627EA"/>
    <w:rsid w:val="00062897"/>
    <w:rsid w:val="00064CDD"/>
    <w:rsid w:val="00065D43"/>
    <w:rsid w:val="000663B1"/>
    <w:rsid w:val="00072F2E"/>
    <w:rsid w:val="000747AF"/>
    <w:rsid w:val="0007520C"/>
    <w:rsid w:val="00075B6D"/>
    <w:rsid w:val="00075D1A"/>
    <w:rsid w:val="00080381"/>
    <w:rsid w:val="00080F86"/>
    <w:rsid w:val="00081A99"/>
    <w:rsid w:val="000836E9"/>
    <w:rsid w:val="00084BE7"/>
    <w:rsid w:val="00085A4D"/>
    <w:rsid w:val="000874D7"/>
    <w:rsid w:val="0009154C"/>
    <w:rsid w:val="00092C08"/>
    <w:rsid w:val="00094BB0"/>
    <w:rsid w:val="00095B14"/>
    <w:rsid w:val="00095C18"/>
    <w:rsid w:val="00096720"/>
    <w:rsid w:val="00096A90"/>
    <w:rsid w:val="00097E89"/>
    <w:rsid w:val="000A457A"/>
    <w:rsid w:val="000A762A"/>
    <w:rsid w:val="000A779A"/>
    <w:rsid w:val="000B086A"/>
    <w:rsid w:val="000B4D0E"/>
    <w:rsid w:val="000B4DA3"/>
    <w:rsid w:val="000B553A"/>
    <w:rsid w:val="000B6C2F"/>
    <w:rsid w:val="000B7419"/>
    <w:rsid w:val="000B76BF"/>
    <w:rsid w:val="000C089B"/>
    <w:rsid w:val="000C1B9F"/>
    <w:rsid w:val="000C23D5"/>
    <w:rsid w:val="000C2932"/>
    <w:rsid w:val="000C3258"/>
    <w:rsid w:val="000C32FA"/>
    <w:rsid w:val="000C3B3C"/>
    <w:rsid w:val="000C4BF9"/>
    <w:rsid w:val="000C4DFC"/>
    <w:rsid w:val="000C5855"/>
    <w:rsid w:val="000C5969"/>
    <w:rsid w:val="000D1AFD"/>
    <w:rsid w:val="000D2266"/>
    <w:rsid w:val="000D2D51"/>
    <w:rsid w:val="000D2FD0"/>
    <w:rsid w:val="000D3844"/>
    <w:rsid w:val="000D3DD9"/>
    <w:rsid w:val="000D4A3A"/>
    <w:rsid w:val="000D4C56"/>
    <w:rsid w:val="000D5596"/>
    <w:rsid w:val="000D5C1B"/>
    <w:rsid w:val="000D5F88"/>
    <w:rsid w:val="000D628B"/>
    <w:rsid w:val="000E005D"/>
    <w:rsid w:val="000E0D3D"/>
    <w:rsid w:val="000E0DB0"/>
    <w:rsid w:val="000E2D6B"/>
    <w:rsid w:val="000E3936"/>
    <w:rsid w:val="000E512D"/>
    <w:rsid w:val="000E52CE"/>
    <w:rsid w:val="000E711E"/>
    <w:rsid w:val="000E7AA0"/>
    <w:rsid w:val="000F0EFA"/>
    <w:rsid w:val="000F101A"/>
    <w:rsid w:val="000F16ED"/>
    <w:rsid w:val="000F2149"/>
    <w:rsid w:val="000F2281"/>
    <w:rsid w:val="000F34E6"/>
    <w:rsid w:val="000F59CF"/>
    <w:rsid w:val="000F6345"/>
    <w:rsid w:val="001005C6"/>
    <w:rsid w:val="001020FF"/>
    <w:rsid w:val="00103F41"/>
    <w:rsid w:val="00104BB3"/>
    <w:rsid w:val="00106CE3"/>
    <w:rsid w:val="001076F2"/>
    <w:rsid w:val="001103C8"/>
    <w:rsid w:val="0011135B"/>
    <w:rsid w:val="001114C7"/>
    <w:rsid w:val="001127ED"/>
    <w:rsid w:val="0011304E"/>
    <w:rsid w:val="00113A35"/>
    <w:rsid w:val="00113AB7"/>
    <w:rsid w:val="00114094"/>
    <w:rsid w:val="00115BCA"/>
    <w:rsid w:val="00120181"/>
    <w:rsid w:val="0012106B"/>
    <w:rsid w:val="0012134F"/>
    <w:rsid w:val="00121513"/>
    <w:rsid w:val="00121928"/>
    <w:rsid w:val="00121F19"/>
    <w:rsid w:val="00122EE8"/>
    <w:rsid w:val="00124089"/>
    <w:rsid w:val="00124B66"/>
    <w:rsid w:val="00125A4E"/>
    <w:rsid w:val="00125C10"/>
    <w:rsid w:val="0012612B"/>
    <w:rsid w:val="00126734"/>
    <w:rsid w:val="00131D20"/>
    <w:rsid w:val="00131F40"/>
    <w:rsid w:val="00132827"/>
    <w:rsid w:val="00133753"/>
    <w:rsid w:val="001338DB"/>
    <w:rsid w:val="001342A5"/>
    <w:rsid w:val="00134AD2"/>
    <w:rsid w:val="00134B66"/>
    <w:rsid w:val="00134D56"/>
    <w:rsid w:val="0013601F"/>
    <w:rsid w:val="00136D73"/>
    <w:rsid w:val="00136FBF"/>
    <w:rsid w:val="001406EA"/>
    <w:rsid w:val="00141B6F"/>
    <w:rsid w:val="00142406"/>
    <w:rsid w:val="00145300"/>
    <w:rsid w:val="0014713E"/>
    <w:rsid w:val="00150C9A"/>
    <w:rsid w:val="00151EF7"/>
    <w:rsid w:val="001556C7"/>
    <w:rsid w:val="0015644D"/>
    <w:rsid w:val="00156F7A"/>
    <w:rsid w:val="001603AE"/>
    <w:rsid w:val="00160648"/>
    <w:rsid w:val="00161E1C"/>
    <w:rsid w:val="00162A75"/>
    <w:rsid w:val="00164D13"/>
    <w:rsid w:val="00166651"/>
    <w:rsid w:val="00170DC1"/>
    <w:rsid w:val="00171B02"/>
    <w:rsid w:val="001722A7"/>
    <w:rsid w:val="001730FF"/>
    <w:rsid w:val="00173763"/>
    <w:rsid w:val="001747B7"/>
    <w:rsid w:val="001755B9"/>
    <w:rsid w:val="00175A92"/>
    <w:rsid w:val="00176282"/>
    <w:rsid w:val="00176E79"/>
    <w:rsid w:val="00180297"/>
    <w:rsid w:val="00180C57"/>
    <w:rsid w:val="001827A9"/>
    <w:rsid w:val="00183F8D"/>
    <w:rsid w:val="001840D1"/>
    <w:rsid w:val="00184799"/>
    <w:rsid w:val="00186822"/>
    <w:rsid w:val="00186954"/>
    <w:rsid w:val="00190F72"/>
    <w:rsid w:val="00191486"/>
    <w:rsid w:val="00191C14"/>
    <w:rsid w:val="00191D87"/>
    <w:rsid w:val="00193802"/>
    <w:rsid w:val="00193EE6"/>
    <w:rsid w:val="001950BC"/>
    <w:rsid w:val="001A1780"/>
    <w:rsid w:val="001A274A"/>
    <w:rsid w:val="001A2AC5"/>
    <w:rsid w:val="001A368C"/>
    <w:rsid w:val="001A42DB"/>
    <w:rsid w:val="001B2EC6"/>
    <w:rsid w:val="001B35D5"/>
    <w:rsid w:val="001B4125"/>
    <w:rsid w:val="001B47E6"/>
    <w:rsid w:val="001B4E24"/>
    <w:rsid w:val="001B524E"/>
    <w:rsid w:val="001B7148"/>
    <w:rsid w:val="001C06A4"/>
    <w:rsid w:val="001C1A16"/>
    <w:rsid w:val="001C5768"/>
    <w:rsid w:val="001C5B93"/>
    <w:rsid w:val="001C65B8"/>
    <w:rsid w:val="001C6B65"/>
    <w:rsid w:val="001C7CF2"/>
    <w:rsid w:val="001D0A2D"/>
    <w:rsid w:val="001D0C0A"/>
    <w:rsid w:val="001D5F2A"/>
    <w:rsid w:val="001D6735"/>
    <w:rsid w:val="001D6D9F"/>
    <w:rsid w:val="001D7F70"/>
    <w:rsid w:val="001E05B0"/>
    <w:rsid w:val="001E080B"/>
    <w:rsid w:val="001E0EE8"/>
    <w:rsid w:val="001E0FF1"/>
    <w:rsid w:val="001E168B"/>
    <w:rsid w:val="001E168C"/>
    <w:rsid w:val="001E1E5E"/>
    <w:rsid w:val="001E3CFF"/>
    <w:rsid w:val="001E5E9D"/>
    <w:rsid w:val="001F29AF"/>
    <w:rsid w:val="00201513"/>
    <w:rsid w:val="002015CA"/>
    <w:rsid w:val="00201F22"/>
    <w:rsid w:val="00202C5D"/>
    <w:rsid w:val="002033AB"/>
    <w:rsid w:val="002034E7"/>
    <w:rsid w:val="002045D1"/>
    <w:rsid w:val="00204B41"/>
    <w:rsid w:val="00204CA3"/>
    <w:rsid w:val="0020543C"/>
    <w:rsid w:val="002054EE"/>
    <w:rsid w:val="00206D0A"/>
    <w:rsid w:val="0021020B"/>
    <w:rsid w:val="002111A1"/>
    <w:rsid w:val="00211869"/>
    <w:rsid w:val="00214951"/>
    <w:rsid w:val="00215819"/>
    <w:rsid w:val="00215B83"/>
    <w:rsid w:val="00216AC0"/>
    <w:rsid w:val="00216F15"/>
    <w:rsid w:val="00216FE1"/>
    <w:rsid w:val="00217849"/>
    <w:rsid w:val="00220565"/>
    <w:rsid w:val="00220C74"/>
    <w:rsid w:val="00220FA3"/>
    <w:rsid w:val="002218F2"/>
    <w:rsid w:val="002226E9"/>
    <w:rsid w:val="00222BA8"/>
    <w:rsid w:val="00226737"/>
    <w:rsid w:val="002275A4"/>
    <w:rsid w:val="0022797E"/>
    <w:rsid w:val="002307B0"/>
    <w:rsid w:val="00233198"/>
    <w:rsid w:val="0023449B"/>
    <w:rsid w:val="0023478F"/>
    <w:rsid w:val="00235525"/>
    <w:rsid w:val="00236B42"/>
    <w:rsid w:val="00237B29"/>
    <w:rsid w:val="00237BEE"/>
    <w:rsid w:val="00240833"/>
    <w:rsid w:val="002415F8"/>
    <w:rsid w:val="002426F8"/>
    <w:rsid w:val="00243A6B"/>
    <w:rsid w:val="00244BEA"/>
    <w:rsid w:val="00245554"/>
    <w:rsid w:val="00247034"/>
    <w:rsid w:val="0024752F"/>
    <w:rsid w:val="002500CC"/>
    <w:rsid w:val="002515A2"/>
    <w:rsid w:val="00251CCD"/>
    <w:rsid w:val="002523AF"/>
    <w:rsid w:val="002541D5"/>
    <w:rsid w:val="002542D7"/>
    <w:rsid w:val="00256497"/>
    <w:rsid w:val="00256FF8"/>
    <w:rsid w:val="00257068"/>
    <w:rsid w:val="0026153A"/>
    <w:rsid w:val="00261A0D"/>
    <w:rsid w:val="00262068"/>
    <w:rsid w:val="002620B5"/>
    <w:rsid w:val="00262D7D"/>
    <w:rsid w:val="00263231"/>
    <w:rsid w:val="00263E30"/>
    <w:rsid w:val="0026556C"/>
    <w:rsid w:val="00266581"/>
    <w:rsid w:val="00266E6E"/>
    <w:rsid w:val="00271580"/>
    <w:rsid w:val="002719F1"/>
    <w:rsid w:val="002725E7"/>
    <w:rsid w:val="0027277C"/>
    <w:rsid w:val="002733DF"/>
    <w:rsid w:val="002740D7"/>
    <w:rsid w:val="0027592B"/>
    <w:rsid w:val="00275E4D"/>
    <w:rsid w:val="00276214"/>
    <w:rsid w:val="00276E7A"/>
    <w:rsid w:val="0027790A"/>
    <w:rsid w:val="00277DF0"/>
    <w:rsid w:val="00282E67"/>
    <w:rsid w:val="00283C0F"/>
    <w:rsid w:val="00283E8E"/>
    <w:rsid w:val="002854DA"/>
    <w:rsid w:val="002861B3"/>
    <w:rsid w:val="00286558"/>
    <w:rsid w:val="0028745D"/>
    <w:rsid w:val="002875F4"/>
    <w:rsid w:val="00287699"/>
    <w:rsid w:val="0029124C"/>
    <w:rsid w:val="00291AB8"/>
    <w:rsid w:val="00292215"/>
    <w:rsid w:val="00294DD7"/>
    <w:rsid w:val="0029542E"/>
    <w:rsid w:val="002A083F"/>
    <w:rsid w:val="002A19EC"/>
    <w:rsid w:val="002A2029"/>
    <w:rsid w:val="002A2F62"/>
    <w:rsid w:val="002A3845"/>
    <w:rsid w:val="002A3AA3"/>
    <w:rsid w:val="002A4DDA"/>
    <w:rsid w:val="002A6EFE"/>
    <w:rsid w:val="002A713C"/>
    <w:rsid w:val="002B092C"/>
    <w:rsid w:val="002B14B1"/>
    <w:rsid w:val="002B2375"/>
    <w:rsid w:val="002B25C2"/>
    <w:rsid w:val="002B305A"/>
    <w:rsid w:val="002B37B7"/>
    <w:rsid w:val="002B4210"/>
    <w:rsid w:val="002B4A3D"/>
    <w:rsid w:val="002B5B1D"/>
    <w:rsid w:val="002B719E"/>
    <w:rsid w:val="002C0A9A"/>
    <w:rsid w:val="002C0C86"/>
    <w:rsid w:val="002C0D02"/>
    <w:rsid w:val="002C1166"/>
    <w:rsid w:val="002C2943"/>
    <w:rsid w:val="002C3363"/>
    <w:rsid w:val="002C3534"/>
    <w:rsid w:val="002C4F6A"/>
    <w:rsid w:val="002C4FA3"/>
    <w:rsid w:val="002C5FA8"/>
    <w:rsid w:val="002C6DD3"/>
    <w:rsid w:val="002D0DFA"/>
    <w:rsid w:val="002D221A"/>
    <w:rsid w:val="002D3B0B"/>
    <w:rsid w:val="002D3BC5"/>
    <w:rsid w:val="002D5D2A"/>
    <w:rsid w:val="002D5D85"/>
    <w:rsid w:val="002D621D"/>
    <w:rsid w:val="002D6E0A"/>
    <w:rsid w:val="002D722E"/>
    <w:rsid w:val="002D77D5"/>
    <w:rsid w:val="002E04F1"/>
    <w:rsid w:val="002E163C"/>
    <w:rsid w:val="002E2DE9"/>
    <w:rsid w:val="002E36D2"/>
    <w:rsid w:val="002E414A"/>
    <w:rsid w:val="002E4898"/>
    <w:rsid w:val="002E4BDD"/>
    <w:rsid w:val="002E6118"/>
    <w:rsid w:val="002E7E70"/>
    <w:rsid w:val="002F3B85"/>
    <w:rsid w:val="002F3D40"/>
    <w:rsid w:val="002F469B"/>
    <w:rsid w:val="002F730D"/>
    <w:rsid w:val="0030393A"/>
    <w:rsid w:val="00306331"/>
    <w:rsid w:val="003100AD"/>
    <w:rsid w:val="003126DA"/>
    <w:rsid w:val="00313902"/>
    <w:rsid w:val="00313B02"/>
    <w:rsid w:val="00313D57"/>
    <w:rsid w:val="00314720"/>
    <w:rsid w:val="00314EAC"/>
    <w:rsid w:val="00314FD4"/>
    <w:rsid w:val="003152A0"/>
    <w:rsid w:val="00315E69"/>
    <w:rsid w:val="0032110D"/>
    <w:rsid w:val="003234CD"/>
    <w:rsid w:val="003236F6"/>
    <w:rsid w:val="0032436C"/>
    <w:rsid w:val="003327EC"/>
    <w:rsid w:val="00332C73"/>
    <w:rsid w:val="00332E89"/>
    <w:rsid w:val="00340116"/>
    <w:rsid w:val="0034187E"/>
    <w:rsid w:val="00341907"/>
    <w:rsid w:val="00341E3C"/>
    <w:rsid w:val="00342567"/>
    <w:rsid w:val="0034314C"/>
    <w:rsid w:val="003460AB"/>
    <w:rsid w:val="0034626C"/>
    <w:rsid w:val="003462D4"/>
    <w:rsid w:val="00346CCE"/>
    <w:rsid w:val="00351A63"/>
    <w:rsid w:val="0035246E"/>
    <w:rsid w:val="0035265B"/>
    <w:rsid w:val="00356475"/>
    <w:rsid w:val="00361068"/>
    <w:rsid w:val="0036134A"/>
    <w:rsid w:val="00361A4F"/>
    <w:rsid w:val="00363671"/>
    <w:rsid w:val="003639AB"/>
    <w:rsid w:val="00363FFC"/>
    <w:rsid w:val="003645EE"/>
    <w:rsid w:val="00364E4E"/>
    <w:rsid w:val="00366A30"/>
    <w:rsid w:val="00367040"/>
    <w:rsid w:val="00370B03"/>
    <w:rsid w:val="00371599"/>
    <w:rsid w:val="00372950"/>
    <w:rsid w:val="00372DD6"/>
    <w:rsid w:val="00373313"/>
    <w:rsid w:val="00373EEC"/>
    <w:rsid w:val="00374631"/>
    <w:rsid w:val="00374D09"/>
    <w:rsid w:val="00380C43"/>
    <w:rsid w:val="0038411A"/>
    <w:rsid w:val="003846DE"/>
    <w:rsid w:val="003853E6"/>
    <w:rsid w:val="00385D01"/>
    <w:rsid w:val="00386792"/>
    <w:rsid w:val="00387FA3"/>
    <w:rsid w:val="00392AFB"/>
    <w:rsid w:val="00393E3C"/>
    <w:rsid w:val="003952CA"/>
    <w:rsid w:val="00397868"/>
    <w:rsid w:val="003A037A"/>
    <w:rsid w:val="003A4704"/>
    <w:rsid w:val="003A5EAB"/>
    <w:rsid w:val="003A5FD0"/>
    <w:rsid w:val="003B0A90"/>
    <w:rsid w:val="003B248B"/>
    <w:rsid w:val="003B3809"/>
    <w:rsid w:val="003B3E91"/>
    <w:rsid w:val="003B50DC"/>
    <w:rsid w:val="003B5C92"/>
    <w:rsid w:val="003C1DCC"/>
    <w:rsid w:val="003C2CF9"/>
    <w:rsid w:val="003C32F0"/>
    <w:rsid w:val="003C35A0"/>
    <w:rsid w:val="003C59FB"/>
    <w:rsid w:val="003C7167"/>
    <w:rsid w:val="003D3663"/>
    <w:rsid w:val="003D404A"/>
    <w:rsid w:val="003D675A"/>
    <w:rsid w:val="003D6824"/>
    <w:rsid w:val="003E1135"/>
    <w:rsid w:val="003E1274"/>
    <w:rsid w:val="003E1CC2"/>
    <w:rsid w:val="003E2BCB"/>
    <w:rsid w:val="003E3362"/>
    <w:rsid w:val="003E40FF"/>
    <w:rsid w:val="003E4A29"/>
    <w:rsid w:val="003E69F9"/>
    <w:rsid w:val="003E7858"/>
    <w:rsid w:val="003E79D9"/>
    <w:rsid w:val="003F0654"/>
    <w:rsid w:val="003F0B95"/>
    <w:rsid w:val="003F19A8"/>
    <w:rsid w:val="003F1D4C"/>
    <w:rsid w:val="003F2495"/>
    <w:rsid w:val="003F2B28"/>
    <w:rsid w:val="003F3348"/>
    <w:rsid w:val="003F46C5"/>
    <w:rsid w:val="003F60BD"/>
    <w:rsid w:val="00400790"/>
    <w:rsid w:val="00400E82"/>
    <w:rsid w:val="00402DEE"/>
    <w:rsid w:val="00405525"/>
    <w:rsid w:val="0040568F"/>
    <w:rsid w:val="00407079"/>
    <w:rsid w:val="00410F8D"/>
    <w:rsid w:val="004113AB"/>
    <w:rsid w:val="0041359F"/>
    <w:rsid w:val="00414A7A"/>
    <w:rsid w:val="0041514E"/>
    <w:rsid w:val="004164B1"/>
    <w:rsid w:val="00416EC6"/>
    <w:rsid w:val="00417424"/>
    <w:rsid w:val="00420A05"/>
    <w:rsid w:val="0042124E"/>
    <w:rsid w:val="00421B52"/>
    <w:rsid w:val="00422623"/>
    <w:rsid w:val="00422819"/>
    <w:rsid w:val="00423BA5"/>
    <w:rsid w:val="00423E03"/>
    <w:rsid w:val="00426136"/>
    <w:rsid w:val="004263ED"/>
    <w:rsid w:val="00427C02"/>
    <w:rsid w:val="00430125"/>
    <w:rsid w:val="004306C7"/>
    <w:rsid w:val="00431E60"/>
    <w:rsid w:val="004325B3"/>
    <w:rsid w:val="00432A28"/>
    <w:rsid w:val="00433EC1"/>
    <w:rsid w:val="00434550"/>
    <w:rsid w:val="00434626"/>
    <w:rsid w:val="004351EC"/>
    <w:rsid w:val="00436E7B"/>
    <w:rsid w:val="004401EC"/>
    <w:rsid w:val="00440701"/>
    <w:rsid w:val="0044209C"/>
    <w:rsid w:val="004430E0"/>
    <w:rsid w:val="00444775"/>
    <w:rsid w:val="004453DD"/>
    <w:rsid w:val="004469C3"/>
    <w:rsid w:val="00447D57"/>
    <w:rsid w:val="00447F84"/>
    <w:rsid w:val="00450375"/>
    <w:rsid w:val="00450A63"/>
    <w:rsid w:val="0045467C"/>
    <w:rsid w:val="004613B9"/>
    <w:rsid w:val="00461925"/>
    <w:rsid w:val="00462914"/>
    <w:rsid w:val="004640B1"/>
    <w:rsid w:val="0046428D"/>
    <w:rsid w:val="00464E0F"/>
    <w:rsid w:val="0046574B"/>
    <w:rsid w:val="0047006A"/>
    <w:rsid w:val="004731BF"/>
    <w:rsid w:val="00476494"/>
    <w:rsid w:val="0047664F"/>
    <w:rsid w:val="00476728"/>
    <w:rsid w:val="0047672F"/>
    <w:rsid w:val="00476B07"/>
    <w:rsid w:val="004773D1"/>
    <w:rsid w:val="0047783A"/>
    <w:rsid w:val="00481E1D"/>
    <w:rsid w:val="004823F7"/>
    <w:rsid w:val="00484308"/>
    <w:rsid w:val="00484BEF"/>
    <w:rsid w:val="00484FA7"/>
    <w:rsid w:val="00485335"/>
    <w:rsid w:val="0048621B"/>
    <w:rsid w:val="004871E3"/>
    <w:rsid w:val="0049027D"/>
    <w:rsid w:val="00491E86"/>
    <w:rsid w:val="00493ABB"/>
    <w:rsid w:val="00494976"/>
    <w:rsid w:val="00496AF5"/>
    <w:rsid w:val="00496CBB"/>
    <w:rsid w:val="004978B6"/>
    <w:rsid w:val="004A0BF3"/>
    <w:rsid w:val="004A206C"/>
    <w:rsid w:val="004A265B"/>
    <w:rsid w:val="004A2CEB"/>
    <w:rsid w:val="004A441B"/>
    <w:rsid w:val="004A50F0"/>
    <w:rsid w:val="004A60E2"/>
    <w:rsid w:val="004A7FB3"/>
    <w:rsid w:val="004B02FA"/>
    <w:rsid w:val="004B1313"/>
    <w:rsid w:val="004B151C"/>
    <w:rsid w:val="004B19C3"/>
    <w:rsid w:val="004B236B"/>
    <w:rsid w:val="004B2509"/>
    <w:rsid w:val="004B2E6A"/>
    <w:rsid w:val="004B3057"/>
    <w:rsid w:val="004B3BC7"/>
    <w:rsid w:val="004B483B"/>
    <w:rsid w:val="004B7A65"/>
    <w:rsid w:val="004C183B"/>
    <w:rsid w:val="004C1F90"/>
    <w:rsid w:val="004C5238"/>
    <w:rsid w:val="004C684D"/>
    <w:rsid w:val="004C76DB"/>
    <w:rsid w:val="004C7D45"/>
    <w:rsid w:val="004D0E05"/>
    <w:rsid w:val="004D108B"/>
    <w:rsid w:val="004D2155"/>
    <w:rsid w:val="004D227E"/>
    <w:rsid w:val="004D24EE"/>
    <w:rsid w:val="004D3A81"/>
    <w:rsid w:val="004D4845"/>
    <w:rsid w:val="004D65D6"/>
    <w:rsid w:val="004E125A"/>
    <w:rsid w:val="004E16F0"/>
    <w:rsid w:val="004E204D"/>
    <w:rsid w:val="004E275B"/>
    <w:rsid w:val="004E3B14"/>
    <w:rsid w:val="004E3B8A"/>
    <w:rsid w:val="004E3C3C"/>
    <w:rsid w:val="004E4618"/>
    <w:rsid w:val="004E5D8C"/>
    <w:rsid w:val="004F1E9C"/>
    <w:rsid w:val="004F39B7"/>
    <w:rsid w:val="005024A7"/>
    <w:rsid w:val="00503526"/>
    <w:rsid w:val="00504E9C"/>
    <w:rsid w:val="005050FD"/>
    <w:rsid w:val="0050788C"/>
    <w:rsid w:val="00510E0C"/>
    <w:rsid w:val="0051265C"/>
    <w:rsid w:val="00513572"/>
    <w:rsid w:val="00514EB9"/>
    <w:rsid w:val="00515580"/>
    <w:rsid w:val="005159C8"/>
    <w:rsid w:val="005171E5"/>
    <w:rsid w:val="0052141B"/>
    <w:rsid w:val="00522AF0"/>
    <w:rsid w:val="00523728"/>
    <w:rsid w:val="0052599F"/>
    <w:rsid w:val="00526155"/>
    <w:rsid w:val="00526553"/>
    <w:rsid w:val="00526584"/>
    <w:rsid w:val="00531084"/>
    <w:rsid w:val="00531189"/>
    <w:rsid w:val="005315DF"/>
    <w:rsid w:val="0053281F"/>
    <w:rsid w:val="00532C9A"/>
    <w:rsid w:val="005334CC"/>
    <w:rsid w:val="00534095"/>
    <w:rsid w:val="0053417B"/>
    <w:rsid w:val="00534E5B"/>
    <w:rsid w:val="00535E76"/>
    <w:rsid w:val="00536DCA"/>
    <w:rsid w:val="005372D6"/>
    <w:rsid w:val="00541ECC"/>
    <w:rsid w:val="005423F5"/>
    <w:rsid w:val="00544EB6"/>
    <w:rsid w:val="0054566E"/>
    <w:rsid w:val="00546BA0"/>
    <w:rsid w:val="00547186"/>
    <w:rsid w:val="0055018A"/>
    <w:rsid w:val="00551308"/>
    <w:rsid w:val="00552189"/>
    <w:rsid w:val="00552A97"/>
    <w:rsid w:val="00553FC3"/>
    <w:rsid w:val="00554239"/>
    <w:rsid w:val="005544DD"/>
    <w:rsid w:val="0055476E"/>
    <w:rsid w:val="00555C7B"/>
    <w:rsid w:val="00556198"/>
    <w:rsid w:val="00556E01"/>
    <w:rsid w:val="00557599"/>
    <w:rsid w:val="0056042C"/>
    <w:rsid w:val="00560496"/>
    <w:rsid w:val="005615EA"/>
    <w:rsid w:val="00561A0C"/>
    <w:rsid w:val="00562159"/>
    <w:rsid w:val="00563A0A"/>
    <w:rsid w:val="00564E06"/>
    <w:rsid w:val="00567126"/>
    <w:rsid w:val="00574CC8"/>
    <w:rsid w:val="00577730"/>
    <w:rsid w:val="005816B9"/>
    <w:rsid w:val="005817D9"/>
    <w:rsid w:val="00582741"/>
    <w:rsid w:val="00582BA2"/>
    <w:rsid w:val="00583708"/>
    <w:rsid w:val="0058425D"/>
    <w:rsid w:val="0058583B"/>
    <w:rsid w:val="005867EF"/>
    <w:rsid w:val="005872E8"/>
    <w:rsid w:val="00587B63"/>
    <w:rsid w:val="00587E50"/>
    <w:rsid w:val="005913A9"/>
    <w:rsid w:val="00592C95"/>
    <w:rsid w:val="00592D04"/>
    <w:rsid w:val="00592DEA"/>
    <w:rsid w:val="00593AC0"/>
    <w:rsid w:val="00594893"/>
    <w:rsid w:val="005976E8"/>
    <w:rsid w:val="005A0B3C"/>
    <w:rsid w:val="005A3237"/>
    <w:rsid w:val="005A377F"/>
    <w:rsid w:val="005A47F6"/>
    <w:rsid w:val="005A4AC0"/>
    <w:rsid w:val="005A54CE"/>
    <w:rsid w:val="005B0C3E"/>
    <w:rsid w:val="005B1676"/>
    <w:rsid w:val="005B26C3"/>
    <w:rsid w:val="005B2EC8"/>
    <w:rsid w:val="005B3F81"/>
    <w:rsid w:val="005B4989"/>
    <w:rsid w:val="005B4B8D"/>
    <w:rsid w:val="005B4EBC"/>
    <w:rsid w:val="005B6129"/>
    <w:rsid w:val="005B68BE"/>
    <w:rsid w:val="005B778E"/>
    <w:rsid w:val="005C05B1"/>
    <w:rsid w:val="005C097D"/>
    <w:rsid w:val="005C0B12"/>
    <w:rsid w:val="005C1FBB"/>
    <w:rsid w:val="005C244B"/>
    <w:rsid w:val="005C2732"/>
    <w:rsid w:val="005C3A74"/>
    <w:rsid w:val="005C51C8"/>
    <w:rsid w:val="005C6FD6"/>
    <w:rsid w:val="005D09BA"/>
    <w:rsid w:val="005D15C9"/>
    <w:rsid w:val="005D181A"/>
    <w:rsid w:val="005D2077"/>
    <w:rsid w:val="005D236B"/>
    <w:rsid w:val="005D24E1"/>
    <w:rsid w:val="005D3D3F"/>
    <w:rsid w:val="005D4F2C"/>
    <w:rsid w:val="005D6EE7"/>
    <w:rsid w:val="005D7DEE"/>
    <w:rsid w:val="005D7FA6"/>
    <w:rsid w:val="005E0BCC"/>
    <w:rsid w:val="005E27D7"/>
    <w:rsid w:val="005E2CE1"/>
    <w:rsid w:val="005E3174"/>
    <w:rsid w:val="005E3A6D"/>
    <w:rsid w:val="005E5324"/>
    <w:rsid w:val="005E564B"/>
    <w:rsid w:val="005E57A5"/>
    <w:rsid w:val="005E66B6"/>
    <w:rsid w:val="005F112E"/>
    <w:rsid w:val="005F19D0"/>
    <w:rsid w:val="005F23CC"/>
    <w:rsid w:val="005F3290"/>
    <w:rsid w:val="005F3605"/>
    <w:rsid w:val="005F44E4"/>
    <w:rsid w:val="005F4B9B"/>
    <w:rsid w:val="006017A0"/>
    <w:rsid w:val="0060626F"/>
    <w:rsid w:val="00610009"/>
    <w:rsid w:val="00610123"/>
    <w:rsid w:val="006106B1"/>
    <w:rsid w:val="00612BEA"/>
    <w:rsid w:val="006131D3"/>
    <w:rsid w:val="00613F14"/>
    <w:rsid w:val="00614490"/>
    <w:rsid w:val="00615988"/>
    <w:rsid w:val="006167BA"/>
    <w:rsid w:val="00616D5E"/>
    <w:rsid w:val="00617B33"/>
    <w:rsid w:val="00617C8B"/>
    <w:rsid w:val="00617FA5"/>
    <w:rsid w:val="00620800"/>
    <w:rsid w:val="00621596"/>
    <w:rsid w:val="00621E5B"/>
    <w:rsid w:val="00623DAD"/>
    <w:rsid w:val="006246A9"/>
    <w:rsid w:val="006249F4"/>
    <w:rsid w:val="0062542C"/>
    <w:rsid w:val="00625683"/>
    <w:rsid w:val="00631178"/>
    <w:rsid w:val="00632A90"/>
    <w:rsid w:val="00633501"/>
    <w:rsid w:val="006345F5"/>
    <w:rsid w:val="00635B24"/>
    <w:rsid w:val="00636F02"/>
    <w:rsid w:val="00637039"/>
    <w:rsid w:val="006419AB"/>
    <w:rsid w:val="006421C6"/>
    <w:rsid w:val="00643723"/>
    <w:rsid w:val="006438F6"/>
    <w:rsid w:val="00643D27"/>
    <w:rsid w:val="00644418"/>
    <w:rsid w:val="00644742"/>
    <w:rsid w:val="00644C66"/>
    <w:rsid w:val="00651360"/>
    <w:rsid w:val="00651402"/>
    <w:rsid w:val="00651A42"/>
    <w:rsid w:val="00651A56"/>
    <w:rsid w:val="00651C09"/>
    <w:rsid w:val="00651F27"/>
    <w:rsid w:val="00652780"/>
    <w:rsid w:val="006554BA"/>
    <w:rsid w:val="00655B65"/>
    <w:rsid w:val="00657EF5"/>
    <w:rsid w:val="00660C67"/>
    <w:rsid w:val="0066304D"/>
    <w:rsid w:val="006635B7"/>
    <w:rsid w:val="0066581E"/>
    <w:rsid w:val="00665AD2"/>
    <w:rsid w:val="00665D97"/>
    <w:rsid w:val="00670B86"/>
    <w:rsid w:val="00673775"/>
    <w:rsid w:val="00674BEB"/>
    <w:rsid w:val="00674E2D"/>
    <w:rsid w:val="006750CE"/>
    <w:rsid w:val="006754F1"/>
    <w:rsid w:val="00675ED5"/>
    <w:rsid w:val="00676222"/>
    <w:rsid w:val="0067688C"/>
    <w:rsid w:val="00676DBD"/>
    <w:rsid w:val="00676F70"/>
    <w:rsid w:val="00677A84"/>
    <w:rsid w:val="00680FF4"/>
    <w:rsid w:val="00681406"/>
    <w:rsid w:val="00681412"/>
    <w:rsid w:val="0068276B"/>
    <w:rsid w:val="00682AD2"/>
    <w:rsid w:val="00683C6E"/>
    <w:rsid w:val="00684C2D"/>
    <w:rsid w:val="00685360"/>
    <w:rsid w:val="006853DA"/>
    <w:rsid w:val="006872DB"/>
    <w:rsid w:val="00687F8A"/>
    <w:rsid w:val="006901A1"/>
    <w:rsid w:val="00691B25"/>
    <w:rsid w:val="006920EA"/>
    <w:rsid w:val="00692873"/>
    <w:rsid w:val="0069612F"/>
    <w:rsid w:val="006A052A"/>
    <w:rsid w:val="006A431D"/>
    <w:rsid w:val="006A5A19"/>
    <w:rsid w:val="006A5D0E"/>
    <w:rsid w:val="006A5EE1"/>
    <w:rsid w:val="006A6468"/>
    <w:rsid w:val="006A6B53"/>
    <w:rsid w:val="006B03E1"/>
    <w:rsid w:val="006B3BC2"/>
    <w:rsid w:val="006B3ECE"/>
    <w:rsid w:val="006B5434"/>
    <w:rsid w:val="006B7055"/>
    <w:rsid w:val="006B71E4"/>
    <w:rsid w:val="006C0C5A"/>
    <w:rsid w:val="006C2570"/>
    <w:rsid w:val="006C45AF"/>
    <w:rsid w:val="006C48D1"/>
    <w:rsid w:val="006C4E81"/>
    <w:rsid w:val="006C59B4"/>
    <w:rsid w:val="006C5F16"/>
    <w:rsid w:val="006C74E1"/>
    <w:rsid w:val="006C7712"/>
    <w:rsid w:val="006C79A8"/>
    <w:rsid w:val="006C7A3F"/>
    <w:rsid w:val="006D1309"/>
    <w:rsid w:val="006D2EFB"/>
    <w:rsid w:val="006D3132"/>
    <w:rsid w:val="006D33BA"/>
    <w:rsid w:val="006D4764"/>
    <w:rsid w:val="006D4992"/>
    <w:rsid w:val="006D6477"/>
    <w:rsid w:val="006E09F4"/>
    <w:rsid w:val="006E1195"/>
    <w:rsid w:val="006E2AD1"/>
    <w:rsid w:val="006E4E48"/>
    <w:rsid w:val="006E5264"/>
    <w:rsid w:val="006E5383"/>
    <w:rsid w:val="006E6427"/>
    <w:rsid w:val="006F0100"/>
    <w:rsid w:val="006F0547"/>
    <w:rsid w:val="006F1C7E"/>
    <w:rsid w:val="006F1D13"/>
    <w:rsid w:val="006F6611"/>
    <w:rsid w:val="0070026E"/>
    <w:rsid w:val="00701CAD"/>
    <w:rsid w:val="00702D64"/>
    <w:rsid w:val="0070383A"/>
    <w:rsid w:val="0070551D"/>
    <w:rsid w:val="00705B93"/>
    <w:rsid w:val="00706111"/>
    <w:rsid w:val="00706C01"/>
    <w:rsid w:val="007108C6"/>
    <w:rsid w:val="00711A4B"/>
    <w:rsid w:val="00712161"/>
    <w:rsid w:val="00712C38"/>
    <w:rsid w:val="0071302E"/>
    <w:rsid w:val="00714065"/>
    <w:rsid w:val="007174DF"/>
    <w:rsid w:val="00720491"/>
    <w:rsid w:val="00720DE1"/>
    <w:rsid w:val="007222E1"/>
    <w:rsid w:val="00723DF8"/>
    <w:rsid w:val="00724C74"/>
    <w:rsid w:val="0072678A"/>
    <w:rsid w:val="00726CEA"/>
    <w:rsid w:val="007272B0"/>
    <w:rsid w:val="00727CD3"/>
    <w:rsid w:val="00730061"/>
    <w:rsid w:val="00732760"/>
    <w:rsid w:val="00734EA9"/>
    <w:rsid w:val="0074113C"/>
    <w:rsid w:val="00742A5F"/>
    <w:rsid w:val="00742C83"/>
    <w:rsid w:val="007435F9"/>
    <w:rsid w:val="007457B4"/>
    <w:rsid w:val="0074620A"/>
    <w:rsid w:val="00747331"/>
    <w:rsid w:val="00752693"/>
    <w:rsid w:val="00752ECE"/>
    <w:rsid w:val="00754865"/>
    <w:rsid w:val="00755543"/>
    <w:rsid w:val="00756833"/>
    <w:rsid w:val="00756DE9"/>
    <w:rsid w:val="007600DB"/>
    <w:rsid w:val="0076090A"/>
    <w:rsid w:val="00762B34"/>
    <w:rsid w:val="00762B4F"/>
    <w:rsid w:val="00762E33"/>
    <w:rsid w:val="007636CE"/>
    <w:rsid w:val="00763C56"/>
    <w:rsid w:val="00764B61"/>
    <w:rsid w:val="00764DB5"/>
    <w:rsid w:val="007655AF"/>
    <w:rsid w:val="00765714"/>
    <w:rsid w:val="0076594D"/>
    <w:rsid w:val="0076649B"/>
    <w:rsid w:val="00767750"/>
    <w:rsid w:val="007715F5"/>
    <w:rsid w:val="00771EF0"/>
    <w:rsid w:val="00775DE5"/>
    <w:rsid w:val="00782A34"/>
    <w:rsid w:val="0078338A"/>
    <w:rsid w:val="0078393E"/>
    <w:rsid w:val="00783F2F"/>
    <w:rsid w:val="007849BF"/>
    <w:rsid w:val="007906DE"/>
    <w:rsid w:val="00790B93"/>
    <w:rsid w:val="00790C4F"/>
    <w:rsid w:val="00790ED0"/>
    <w:rsid w:val="00791AB8"/>
    <w:rsid w:val="00792226"/>
    <w:rsid w:val="00793869"/>
    <w:rsid w:val="007940E0"/>
    <w:rsid w:val="00797262"/>
    <w:rsid w:val="00797AE1"/>
    <w:rsid w:val="007A11EB"/>
    <w:rsid w:val="007A355B"/>
    <w:rsid w:val="007A4124"/>
    <w:rsid w:val="007A53E6"/>
    <w:rsid w:val="007A6499"/>
    <w:rsid w:val="007A73C1"/>
    <w:rsid w:val="007B20D5"/>
    <w:rsid w:val="007B5011"/>
    <w:rsid w:val="007B64E9"/>
    <w:rsid w:val="007B71C9"/>
    <w:rsid w:val="007B7AF9"/>
    <w:rsid w:val="007B7E32"/>
    <w:rsid w:val="007C1C2B"/>
    <w:rsid w:val="007C5C6A"/>
    <w:rsid w:val="007D02B0"/>
    <w:rsid w:val="007D04D8"/>
    <w:rsid w:val="007D159F"/>
    <w:rsid w:val="007D3106"/>
    <w:rsid w:val="007D42AF"/>
    <w:rsid w:val="007D563B"/>
    <w:rsid w:val="007D66FB"/>
    <w:rsid w:val="007D70FA"/>
    <w:rsid w:val="007E00E6"/>
    <w:rsid w:val="007E120F"/>
    <w:rsid w:val="007E22BB"/>
    <w:rsid w:val="007E231D"/>
    <w:rsid w:val="007E31F7"/>
    <w:rsid w:val="007E66C5"/>
    <w:rsid w:val="007E6880"/>
    <w:rsid w:val="007E7215"/>
    <w:rsid w:val="007E73AD"/>
    <w:rsid w:val="007F072D"/>
    <w:rsid w:val="007F08C6"/>
    <w:rsid w:val="007F1683"/>
    <w:rsid w:val="007F3B7B"/>
    <w:rsid w:val="007F469A"/>
    <w:rsid w:val="007F4C58"/>
    <w:rsid w:val="007F5090"/>
    <w:rsid w:val="007F6B9A"/>
    <w:rsid w:val="008025A4"/>
    <w:rsid w:val="00803B51"/>
    <w:rsid w:val="0080501F"/>
    <w:rsid w:val="00806B4E"/>
    <w:rsid w:val="008147B4"/>
    <w:rsid w:val="00814EF7"/>
    <w:rsid w:val="00815FFF"/>
    <w:rsid w:val="00817DCE"/>
    <w:rsid w:val="00821399"/>
    <w:rsid w:val="008237FB"/>
    <w:rsid w:val="00824EA7"/>
    <w:rsid w:val="00825FF5"/>
    <w:rsid w:val="00826C4C"/>
    <w:rsid w:val="00827FE1"/>
    <w:rsid w:val="008338AA"/>
    <w:rsid w:val="00837D9F"/>
    <w:rsid w:val="0084066D"/>
    <w:rsid w:val="008412E1"/>
    <w:rsid w:val="008413B1"/>
    <w:rsid w:val="0084164B"/>
    <w:rsid w:val="00841776"/>
    <w:rsid w:val="00841A53"/>
    <w:rsid w:val="00842821"/>
    <w:rsid w:val="00842C9E"/>
    <w:rsid w:val="008433A6"/>
    <w:rsid w:val="00843F43"/>
    <w:rsid w:val="00845BB1"/>
    <w:rsid w:val="0084647F"/>
    <w:rsid w:val="00846832"/>
    <w:rsid w:val="00846A1F"/>
    <w:rsid w:val="00850897"/>
    <w:rsid w:val="00852247"/>
    <w:rsid w:val="00852489"/>
    <w:rsid w:val="008534F8"/>
    <w:rsid w:val="008538C5"/>
    <w:rsid w:val="008561C5"/>
    <w:rsid w:val="00856DF2"/>
    <w:rsid w:val="00857087"/>
    <w:rsid w:val="00860060"/>
    <w:rsid w:val="0086025E"/>
    <w:rsid w:val="0086061C"/>
    <w:rsid w:val="00860CD6"/>
    <w:rsid w:val="00861358"/>
    <w:rsid w:val="00863533"/>
    <w:rsid w:val="00865E44"/>
    <w:rsid w:val="00866714"/>
    <w:rsid w:val="008675BD"/>
    <w:rsid w:val="008679C0"/>
    <w:rsid w:val="00867F3A"/>
    <w:rsid w:val="00871A4C"/>
    <w:rsid w:val="008741C8"/>
    <w:rsid w:val="00874D1A"/>
    <w:rsid w:val="00874EDA"/>
    <w:rsid w:val="00877256"/>
    <w:rsid w:val="008778A7"/>
    <w:rsid w:val="008811D2"/>
    <w:rsid w:val="008817D7"/>
    <w:rsid w:val="00884A68"/>
    <w:rsid w:val="00885819"/>
    <w:rsid w:val="00885EA7"/>
    <w:rsid w:val="00887D4C"/>
    <w:rsid w:val="008912E7"/>
    <w:rsid w:val="008935C7"/>
    <w:rsid w:val="00894442"/>
    <w:rsid w:val="00895531"/>
    <w:rsid w:val="00896A4E"/>
    <w:rsid w:val="008A06D0"/>
    <w:rsid w:val="008A182B"/>
    <w:rsid w:val="008A1CD8"/>
    <w:rsid w:val="008A584E"/>
    <w:rsid w:val="008A63B4"/>
    <w:rsid w:val="008A6D56"/>
    <w:rsid w:val="008A70DB"/>
    <w:rsid w:val="008A7A71"/>
    <w:rsid w:val="008A7BC7"/>
    <w:rsid w:val="008A7D3D"/>
    <w:rsid w:val="008B0B48"/>
    <w:rsid w:val="008B1CB9"/>
    <w:rsid w:val="008B443B"/>
    <w:rsid w:val="008B4443"/>
    <w:rsid w:val="008B5F2A"/>
    <w:rsid w:val="008B62E6"/>
    <w:rsid w:val="008C1788"/>
    <w:rsid w:val="008C2188"/>
    <w:rsid w:val="008C2DA5"/>
    <w:rsid w:val="008C33D5"/>
    <w:rsid w:val="008C5B93"/>
    <w:rsid w:val="008C71F3"/>
    <w:rsid w:val="008C7D06"/>
    <w:rsid w:val="008D0FD1"/>
    <w:rsid w:val="008D41D6"/>
    <w:rsid w:val="008D51D0"/>
    <w:rsid w:val="008D5C74"/>
    <w:rsid w:val="008E2AE1"/>
    <w:rsid w:val="008E5DF1"/>
    <w:rsid w:val="008E5E73"/>
    <w:rsid w:val="008E777F"/>
    <w:rsid w:val="008F00AA"/>
    <w:rsid w:val="008F06F9"/>
    <w:rsid w:val="008F0DD2"/>
    <w:rsid w:val="008F10FD"/>
    <w:rsid w:val="008F18E6"/>
    <w:rsid w:val="008F3742"/>
    <w:rsid w:val="008F44F1"/>
    <w:rsid w:val="008F4CBE"/>
    <w:rsid w:val="008F5370"/>
    <w:rsid w:val="008F7514"/>
    <w:rsid w:val="008F7AA2"/>
    <w:rsid w:val="00902A13"/>
    <w:rsid w:val="00903185"/>
    <w:rsid w:val="00903C20"/>
    <w:rsid w:val="009069C6"/>
    <w:rsid w:val="009074C3"/>
    <w:rsid w:val="0091001E"/>
    <w:rsid w:val="00910739"/>
    <w:rsid w:val="009118DB"/>
    <w:rsid w:val="0091422A"/>
    <w:rsid w:val="009143A0"/>
    <w:rsid w:val="009143F7"/>
    <w:rsid w:val="009153D6"/>
    <w:rsid w:val="00916276"/>
    <w:rsid w:val="0091748A"/>
    <w:rsid w:val="00917C1C"/>
    <w:rsid w:val="00920B12"/>
    <w:rsid w:val="0092158D"/>
    <w:rsid w:val="00921BEE"/>
    <w:rsid w:val="00922616"/>
    <w:rsid w:val="00923410"/>
    <w:rsid w:val="00925709"/>
    <w:rsid w:val="00926313"/>
    <w:rsid w:val="00926B27"/>
    <w:rsid w:val="00926CA3"/>
    <w:rsid w:val="0092725A"/>
    <w:rsid w:val="00930590"/>
    <w:rsid w:val="00930BEB"/>
    <w:rsid w:val="009316C4"/>
    <w:rsid w:val="00933145"/>
    <w:rsid w:val="00933AFF"/>
    <w:rsid w:val="009351D2"/>
    <w:rsid w:val="00935D2D"/>
    <w:rsid w:val="00935D5D"/>
    <w:rsid w:val="009371AE"/>
    <w:rsid w:val="00940DA5"/>
    <w:rsid w:val="0094154B"/>
    <w:rsid w:val="00941F50"/>
    <w:rsid w:val="0094236C"/>
    <w:rsid w:val="00943BC7"/>
    <w:rsid w:val="00943D96"/>
    <w:rsid w:val="00945288"/>
    <w:rsid w:val="00945E2E"/>
    <w:rsid w:val="009462E8"/>
    <w:rsid w:val="00951103"/>
    <w:rsid w:val="009514BE"/>
    <w:rsid w:val="0095174C"/>
    <w:rsid w:val="00952C79"/>
    <w:rsid w:val="00953419"/>
    <w:rsid w:val="00953ADB"/>
    <w:rsid w:val="00953F8D"/>
    <w:rsid w:val="00957029"/>
    <w:rsid w:val="0096006A"/>
    <w:rsid w:val="0096157B"/>
    <w:rsid w:val="00961649"/>
    <w:rsid w:val="00961D4D"/>
    <w:rsid w:val="009664B3"/>
    <w:rsid w:val="009678C5"/>
    <w:rsid w:val="00970D04"/>
    <w:rsid w:val="0097314A"/>
    <w:rsid w:val="00973D48"/>
    <w:rsid w:val="00974217"/>
    <w:rsid w:val="00976E62"/>
    <w:rsid w:val="00980F27"/>
    <w:rsid w:val="00981395"/>
    <w:rsid w:val="00982722"/>
    <w:rsid w:val="00984315"/>
    <w:rsid w:val="0098633F"/>
    <w:rsid w:val="00986C80"/>
    <w:rsid w:val="00986D27"/>
    <w:rsid w:val="00986D33"/>
    <w:rsid w:val="00987D9B"/>
    <w:rsid w:val="00991575"/>
    <w:rsid w:val="00994F4C"/>
    <w:rsid w:val="00995D52"/>
    <w:rsid w:val="009967A2"/>
    <w:rsid w:val="00997058"/>
    <w:rsid w:val="009970AC"/>
    <w:rsid w:val="00997399"/>
    <w:rsid w:val="009A1618"/>
    <w:rsid w:val="009A1D10"/>
    <w:rsid w:val="009A2197"/>
    <w:rsid w:val="009A4705"/>
    <w:rsid w:val="009A5373"/>
    <w:rsid w:val="009A5A4A"/>
    <w:rsid w:val="009A6125"/>
    <w:rsid w:val="009B0C55"/>
    <w:rsid w:val="009B0F8C"/>
    <w:rsid w:val="009B13FA"/>
    <w:rsid w:val="009B1AB5"/>
    <w:rsid w:val="009B23A1"/>
    <w:rsid w:val="009B3CAD"/>
    <w:rsid w:val="009B49FB"/>
    <w:rsid w:val="009B5762"/>
    <w:rsid w:val="009B68DF"/>
    <w:rsid w:val="009C0EB0"/>
    <w:rsid w:val="009C0F1B"/>
    <w:rsid w:val="009C3F3D"/>
    <w:rsid w:val="009C4445"/>
    <w:rsid w:val="009C4706"/>
    <w:rsid w:val="009C5011"/>
    <w:rsid w:val="009C55C6"/>
    <w:rsid w:val="009C5B8F"/>
    <w:rsid w:val="009C6D15"/>
    <w:rsid w:val="009D40F3"/>
    <w:rsid w:val="009D521D"/>
    <w:rsid w:val="009D545E"/>
    <w:rsid w:val="009D7C29"/>
    <w:rsid w:val="009E06F8"/>
    <w:rsid w:val="009E1EE6"/>
    <w:rsid w:val="009E2BF5"/>
    <w:rsid w:val="009E4A7E"/>
    <w:rsid w:val="009E5588"/>
    <w:rsid w:val="009E6935"/>
    <w:rsid w:val="009E7BE9"/>
    <w:rsid w:val="009F091D"/>
    <w:rsid w:val="009F2177"/>
    <w:rsid w:val="009F221F"/>
    <w:rsid w:val="009F5209"/>
    <w:rsid w:val="009F70B0"/>
    <w:rsid w:val="009F7E3C"/>
    <w:rsid w:val="00A01E45"/>
    <w:rsid w:val="00A02D98"/>
    <w:rsid w:val="00A03193"/>
    <w:rsid w:val="00A03838"/>
    <w:rsid w:val="00A0427C"/>
    <w:rsid w:val="00A04947"/>
    <w:rsid w:val="00A05501"/>
    <w:rsid w:val="00A05E9E"/>
    <w:rsid w:val="00A06E9D"/>
    <w:rsid w:val="00A06F75"/>
    <w:rsid w:val="00A07C0B"/>
    <w:rsid w:val="00A135A2"/>
    <w:rsid w:val="00A14CDB"/>
    <w:rsid w:val="00A16581"/>
    <w:rsid w:val="00A17250"/>
    <w:rsid w:val="00A17650"/>
    <w:rsid w:val="00A205D4"/>
    <w:rsid w:val="00A20F89"/>
    <w:rsid w:val="00A23DD8"/>
    <w:rsid w:val="00A23F9B"/>
    <w:rsid w:val="00A25CC2"/>
    <w:rsid w:val="00A277E7"/>
    <w:rsid w:val="00A30B30"/>
    <w:rsid w:val="00A3118A"/>
    <w:rsid w:val="00A31227"/>
    <w:rsid w:val="00A31522"/>
    <w:rsid w:val="00A3163F"/>
    <w:rsid w:val="00A31BC9"/>
    <w:rsid w:val="00A32714"/>
    <w:rsid w:val="00A32D37"/>
    <w:rsid w:val="00A32F34"/>
    <w:rsid w:val="00A3541E"/>
    <w:rsid w:val="00A37801"/>
    <w:rsid w:val="00A4075D"/>
    <w:rsid w:val="00A40913"/>
    <w:rsid w:val="00A40A2D"/>
    <w:rsid w:val="00A41FDB"/>
    <w:rsid w:val="00A422CC"/>
    <w:rsid w:val="00A42DB2"/>
    <w:rsid w:val="00A43EF5"/>
    <w:rsid w:val="00A444A0"/>
    <w:rsid w:val="00A45330"/>
    <w:rsid w:val="00A4779D"/>
    <w:rsid w:val="00A47CA2"/>
    <w:rsid w:val="00A51782"/>
    <w:rsid w:val="00A53410"/>
    <w:rsid w:val="00A53603"/>
    <w:rsid w:val="00A54847"/>
    <w:rsid w:val="00A5581B"/>
    <w:rsid w:val="00A55AFF"/>
    <w:rsid w:val="00A575F8"/>
    <w:rsid w:val="00A57758"/>
    <w:rsid w:val="00A60C9A"/>
    <w:rsid w:val="00A61D88"/>
    <w:rsid w:val="00A6239F"/>
    <w:rsid w:val="00A64510"/>
    <w:rsid w:val="00A64534"/>
    <w:rsid w:val="00A64C2A"/>
    <w:rsid w:val="00A65363"/>
    <w:rsid w:val="00A656B0"/>
    <w:rsid w:val="00A6587E"/>
    <w:rsid w:val="00A65935"/>
    <w:rsid w:val="00A66690"/>
    <w:rsid w:val="00A66ADB"/>
    <w:rsid w:val="00A66F06"/>
    <w:rsid w:val="00A675D0"/>
    <w:rsid w:val="00A70F09"/>
    <w:rsid w:val="00A71BC7"/>
    <w:rsid w:val="00A727D1"/>
    <w:rsid w:val="00A72889"/>
    <w:rsid w:val="00A73552"/>
    <w:rsid w:val="00A74EFE"/>
    <w:rsid w:val="00A76279"/>
    <w:rsid w:val="00A76F4D"/>
    <w:rsid w:val="00A775FE"/>
    <w:rsid w:val="00A77779"/>
    <w:rsid w:val="00A80F28"/>
    <w:rsid w:val="00A81111"/>
    <w:rsid w:val="00A817EF"/>
    <w:rsid w:val="00A81824"/>
    <w:rsid w:val="00A81BDF"/>
    <w:rsid w:val="00A82FE4"/>
    <w:rsid w:val="00A83E52"/>
    <w:rsid w:val="00A85B33"/>
    <w:rsid w:val="00A91979"/>
    <w:rsid w:val="00A9200A"/>
    <w:rsid w:val="00A92593"/>
    <w:rsid w:val="00A92AEC"/>
    <w:rsid w:val="00A93700"/>
    <w:rsid w:val="00A94806"/>
    <w:rsid w:val="00A9510A"/>
    <w:rsid w:val="00A957F4"/>
    <w:rsid w:val="00A95DBB"/>
    <w:rsid w:val="00A97864"/>
    <w:rsid w:val="00AA0520"/>
    <w:rsid w:val="00AA0637"/>
    <w:rsid w:val="00AA0E15"/>
    <w:rsid w:val="00AA2ABA"/>
    <w:rsid w:val="00AA2F8E"/>
    <w:rsid w:val="00AA3DDF"/>
    <w:rsid w:val="00AA4A45"/>
    <w:rsid w:val="00AA5E20"/>
    <w:rsid w:val="00AA61B4"/>
    <w:rsid w:val="00AB05D3"/>
    <w:rsid w:val="00AB11DD"/>
    <w:rsid w:val="00AB1A52"/>
    <w:rsid w:val="00AB266E"/>
    <w:rsid w:val="00AB3153"/>
    <w:rsid w:val="00AB6709"/>
    <w:rsid w:val="00AB69A7"/>
    <w:rsid w:val="00AB6E18"/>
    <w:rsid w:val="00AB6E3E"/>
    <w:rsid w:val="00AB74F9"/>
    <w:rsid w:val="00AC1AB3"/>
    <w:rsid w:val="00AC2BD8"/>
    <w:rsid w:val="00AC6C0F"/>
    <w:rsid w:val="00AC7899"/>
    <w:rsid w:val="00AD151B"/>
    <w:rsid w:val="00AD1909"/>
    <w:rsid w:val="00AD2688"/>
    <w:rsid w:val="00AD381E"/>
    <w:rsid w:val="00AD4959"/>
    <w:rsid w:val="00AD53A5"/>
    <w:rsid w:val="00AE0439"/>
    <w:rsid w:val="00AE12F5"/>
    <w:rsid w:val="00AE169F"/>
    <w:rsid w:val="00AE2D3E"/>
    <w:rsid w:val="00AE3E09"/>
    <w:rsid w:val="00AE43F0"/>
    <w:rsid w:val="00AE4613"/>
    <w:rsid w:val="00AE561D"/>
    <w:rsid w:val="00AE6070"/>
    <w:rsid w:val="00AE61DF"/>
    <w:rsid w:val="00AE625B"/>
    <w:rsid w:val="00AE6F89"/>
    <w:rsid w:val="00AE72E5"/>
    <w:rsid w:val="00AE78F5"/>
    <w:rsid w:val="00AE7CA7"/>
    <w:rsid w:val="00AF06E7"/>
    <w:rsid w:val="00AF2F7C"/>
    <w:rsid w:val="00AF350D"/>
    <w:rsid w:val="00AF4481"/>
    <w:rsid w:val="00AF5995"/>
    <w:rsid w:val="00AF5C7F"/>
    <w:rsid w:val="00AF5DB2"/>
    <w:rsid w:val="00AF6BE8"/>
    <w:rsid w:val="00AF752F"/>
    <w:rsid w:val="00B0016A"/>
    <w:rsid w:val="00B03935"/>
    <w:rsid w:val="00B05557"/>
    <w:rsid w:val="00B06C99"/>
    <w:rsid w:val="00B10053"/>
    <w:rsid w:val="00B1082A"/>
    <w:rsid w:val="00B108D9"/>
    <w:rsid w:val="00B111A5"/>
    <w:rsid w:val="00B11C54"/>
    <w:rsid w:val="00B122C3"/>
    <w:rsid w:val="00B149C9"/>
    <w:rsid w:val="00B15F0C"/>
    <w:rsid w:val="00B17238"/>
    <w:rsid w:val="00B176CC"/>
    <w:rsid w:val="00B202D7"/>
    <w:rsid w:val="00B20B27"/>
    <w:rsid w:val="00B237D1"/>
    <w:rsid w:val="00B23ADB"/>
    <w:rsid w:val="00B2485F"/>
    <w:rsid w:val="00B25F16"/>
    <w:rsid w:val="00B2666E"/>
    <w:rsid w:val="00B27678"/>
    <w:rsid w:val="00B30989"/>
    <w:rsid w:val="00B30ACA"/>
    <w:rsid w:val="00B31164"/>
    <w:rsid w:val="00B330A4"/>
    <w:rsid w:val="00B3417E"/>
    <w:rsid w:val="00B351E1"/>
    <w:rsid w:val="00B35CB7"/>
    <w:rsid w:val="00B370CE"/>
    <w:rsid w:val="00B37418"/>
    <w:rsid w:val="00B37E4D"/>
    <w:rsid w:val="00B37F72"/>
    <w:rsid w:val="00B41196"/>
    <w:rsid w:val="00B415E8"/>
    <w:rsid w:val="00B416C8"/>
    <w:rsid w:val="00B423F7"/>
    <w:rsid w:val="00B42CF5"/>
    <w:rsid w:val="00B443BD"/>
    <w:rsid w:val="00B444C3"/>
    <w:rsid w:val="00B50D87"/>
    <w:rsid w:val="00B5209B"/>
    <w:rsid w:val="00B52182"/>
    <w:rsid w:val="00B53078"/>
    <w:rsid w:val="00B53815"/>
    <w:rsid w:val="00B53901"/>
    <w:rsid w:val="00B54CDA"/>
    <w:rsid w:val="00B602EA"/>
    <w:rsid w:val="00B622E0"/>
    <w:rsid w:val="00B625CB"/>
    <w:rsid w:val="00B639F8"/>
    <w:rsid w:val="00B63BC1"/>
    <w:rsid w:val="00B66A01"/>
    <w:rsid w:val="00B6710C"/>
    <w:rsid w:val="00B6775F"/>
    <w:rsid w:val="00B679CE"/>
    <w:rsid w:val="00B67C04"/>
    <w:rsid w:val="00B67E09"/>
    <w:rsid w:val="00B7004E"/>
    <w:rsid w:val="00B71F71"/>
    <w:rsid w:val="00B722AD"/>
    <w:rsid w:val="00B724A5"/>
    <w:rsid w:val="00B731D4"/>
    <w:rsid w:val="00B739F3"/>
    <w:rsid w:val="00B75210"/>
    <w:rsid w:val="00B75A4E"/>
    <w:rsid w:val="00B75FA0"/>
    <w:rsid w:val="00B767AA"/>
    <w:rsid w:val="00B77190"/>
    <w:rsid w:val="00B773E9"/>
    <w:rsid w:val="00B80A2F"/>
    <w:rsid w:val="00B90F76"/>
    <w:rsid w:val="00B9223C"/>
    <w:rsid w:val="00B92C19"/>
    <w:rsid w:val="00B94C85"/>
    <w:rsid w:val="00B9571E"/>
    <w:rsid w:val="00BA296D"/>
    <w:rsid w:val="00BA4CF7"/>
    <w:rsid w:val="00BA5223"/>
    <w:rsid w:val="00BB0ADA"/>
    <w:rsid w:val="00BB366E"/>
    <w:rsid w:val="00BB4735"/>
    <w:rsid w:val="00BB576E"/>
    <w:rsid w:val="00BB6876"/>
    <w:rsid w:val="00BC0CD2"/>
    <w:rsid w:val="00BC323A"/>
    <w:rsid w:val="00BC34BD"/>
    <w:rsid w:val="00BC6F8F"/>
    <w:rsid w:val="00BC7DF9"/>
    <w:rsid w:val="00BC7EDB"/>
    <w:rsid w:val="00BD0BD6"/>
    <w:rsid w:val="00BD19C2"/>
    <w:rsid w:val="00BD1D41"/>
    <w:rsid w:val="00BD2C38"/>
    <w:rsid w:val="00BD5D11"/>
    <w:rsid w:val="00BD639E"/>
    <w:rsid w:val="00BD75CF"/>
    <w:rsid w:val="00BD75DB"/>
    <w:rsid w:val="00BD7889"/>
    <w:rsid w:val="00BE1138"/>
    <w:rsid w:val="00BE14B0"/>
    <w:rsid w:val="00BE1D49"/>
    <w:rsid w:val="00BE4D7A"/>
    <w:rsid w:val="00BE51C3"/>
    <w:rsid w:val="00BE53C1"/>
    <w:rsid w:val="00BE7486"/>
    <w:rsid w:val="00BF106B"/>
    <w:rsid w:val="00BF2658"/>
    <w:rsid w:val="00BF266E"/>
    <w:rsid w:val="00BF269D"/>
    <w:rsid w:val="00BF26FD"/>
    <w:rsid w:val="00BF410A"/>
    <w:rsid w:val="00BF4CCE"/>
    <w:rsid w:val="00BF6A8B"/>
    <w:rsid w:val="00BF6F1E"/>
    <w:rsid w:val="00BF726F"/>
    <w:rsid w:val="00C00D27"/>
    <w:rsid w:val="00C03440"/>
    <w:rsid w:val="00C04124"/>
    <w:rsid w:val="00C043F3"/>
    <w:rsid w:val="00C06640"/>
    <w:rsid w:val="00C10DBB"/>
    <w:rsid w:val="00C114B2"/>
    <w:rsid w:val="00C12914"/>
    <w:rsid w:val="00C129CC"/>
    <w:rsid w:val="00C1321E"/>
    <w:rsid w:val="00C142DB"/>
    <w:rsid w:val="00C14B96"/>
    <w:rsid w:val="00C14F7A"/>
    <w:rsid w:val="00C1652C"/>
    <w:rsid w:val="00C17057"/>
    <w:rsid w:val="00C1741D"/>
    <w:rsid w:val="00C17FD9"/>
    <w:rsid w:val="00C21569"/>
    <w:rsid w:val="00C21984"/>
    <w:rsid w:val="00C23323"/>
    <w:rsid w:val="00C23742"/>
    <w:rsid w:val="00C24FDD"/>
    <w:rsid w:val="00C26D6E"/>
    <w:rsid w:val="00C271AA"/>
    <w:rsid w:val="00C279EE"/>
    <w:rsid w:val="00C301E6"/>
    <w:rsid w:val="00C324AC"/>
    <w:rsid w:val="00C334F9"/>
    <w:rsid w:val="00C35F7C"/>
    <w:rsid w:val="00C368D5"/>
    <w:rsid w:val="00C40375"/>
    <w:rsid w:val="00C405C6"/>
    <w:rsid w:val="00C40A84"/>
    <w:rsid w:val="00C40D82"/>
    <w:rsid w:val="00C41AB2"/>
    <w:rsid w:val="00C43FB1"/>
    <w:rsid w:val="00C45D48"/>
    <w:rsid w:val="00C47888"/>
    <w:rsid w:val="00C47ADD"/>
    <w:rsid w:val="00C47AEE"/>
    <w:rsid w:val="00C5016B"/>
    <w:rsid w:val="00C51829"/>
    <w:rsid w:val="00C521DD"/>
    <w:rsid w:val="00C524AA"/>
    <w:rsid w:val="00C52E54"/>
    <w:rsid w:val="00C53D7B"/>
    <w:rsid w:val="00C54052"/>
    <w:rsid w:val="00C54998"/>
    <w:rsid w:val="00C57F8F"/>
    <w:rsid w:val="00C60067"/>
    <w:rsid w:val="00C6090D"/>
    <w:rsid w:val="00C622C7"/>
    <w:rsid w:val="00C64D48"/>
    <w:rsid w:val="00C65293"/>
    <w:rsid w:val="00C65AEB"/>
    <w:rsid w:val="00C66608"/>
    <w:rsid w:val="00C67764"/>
    <w:rsid w:val="00C7049E"/>
    <w:rsid w:val="00C70B63"/>
    <w:rsid w:val="00C71A5C"/>
    <w:rsid w:val="00C73842"/>
    <w:rsid w:val="00C7556C"/>
    <w:rsid w:val="00C75C1E"/>
    <w:rsid w:val="00C80D65"/>
    <w:rsid w:val="00C822F2"/>
    <w:rsid w:val="00C836A3"/>
    <w:rsid w:val="00C840FD"/>
    <w:rsid w:val="00C843FD"/>
    <w:rsid w:val="00C873E2"/>
    <w:rsid w:val="00C879CF"/>
    <w:rsid w:val="00C913ED"/>
    <w:rsid w:val="00C93D4F"/>
    <w:rsid w:val="00C94ECD"/>
    <w:rsid w:val="00C97F24"/>
    <w:rsid w:val="00CA2D49"/>
    <w:rsid w:val="00CA2FE3"/>
    <w:rsid w:val="00CA372B"/>
    <w:rsid w:val="00CA4843"/>
    <w:rsid w:val="00CA4EEF"/>
    <w:rsid w:val="00CA703A"/>
    <w:rsid w:val="00CA73C6"/>
    <w:rsid w:val="00CB032E"/>
    <w:rsid w:val="00CB196E"/>
    <w:rsid w:val="00CB33C5"/>
    <w:rsid w:val="00CB3B24"/>
    <w:rsid w:val="00CB5A83"/>
    <w:rsid w:val="00CB5B18"/>
    <w:rsid w:val="00CB7965"/>
    <w:rsid w:val="00CC0B34"/>
    <w:rsid w:val="00CC1BED"/>
    <w:rsid w:val="00CC30B8"/>
    <w:rsid w:val="00CC3280"/>
    <w:rsid w:val="00CC61C3"/>
    <w:rsid w:val="00CC6BCD"/>
    <w:rsid w:val="00CC6C17"/>
    <w:rsid w:val="00CD1C00"/>
    <w:rsid w:val="00CD2477"/>
    <w:rsid w:val="00CD24AF"/>
    <w:rsid w:val="00CD2F9F"/>
    <w:rsid w:val="00CD4759"/>
    <w:rsid w:val="00CD487E"/>
    <w:rsid w:val="00CD6CFE"/>
    <w:rsid w:val="00CD6DD5"/>
    <w:rsid w:val="00CD7B34"/>
    <w:rsid w:val="00CD7C56"/>
    <w:rsid w:val="00CE4FB9"/>
    <w:rsid w:val="00CE5025"/>
    <w:rsid w:val="00CF2756"/>
    <w:rsid w:val="00CF41E7"/>
    <w:rsid w:val="00CF56F2"/>
    <w:rsid w:val="00CF59D8"/>
    <w:rsid w:val="00CF6CCE"/>
    <w:rsid w:val="00CF72BF"/>
    <w:rsid w:val="00CF7C9B"/>
    <w:rsid w:val="00D01882"/>
    <w:rsid w:val="00D02B93"/>
    <w:rsid w:val="00D058ED"/>
    <w:rsid w:val="00D07148"/>
    <w:rsid w:val="00D072F1"/>
    <w:rsid w:val="00D1094A"/>
    <w:rsid w:val="00D10E03"/>
    <w:rsid w:val="00D10F7C"/>
    <w:rsid w:val="00D117CF"/>
    <w:rsid w:val="00D11FAC"/>
    <w:rsid w:val="00D13FD9"/>
    <w:rsid w:val="00D16950"/>
    <w:rsid w:val="00D2076E"/>
    <w:rsid w:val="00D20EFC"/>
    <w:rsid w:val="00D22870"/>
    <w:rsid w:val="00D22C4A"/>
    <w:rsid w:val="00D246B3"/>
    <w:rsid w:val="00D2489D"/>
    <w:rsid w:val="00D24C76"/>
    <w:rsid w:val="00D24DF0"/>
    <w:rsid w:val="00D24EE4"/>
    <w:rsid w:val="00D25233"/>
    <w:rsid w:val="00D27621"/>
    <w:rsid w:val="00D3002E"/>
    <w:rsid w:val="00D30995"/>
    <w:rsid w:val="00D3186F"/>
    <w:rsid w:val="00D31CB8"/>
    <w:rsid w:val="00D322D6"/>
    <w:rsid w:val="00D335E5"/>
    <w:rsid w:val="00D34F75"/>
    <w:rsid w:val="00D35B3D"/>
    <w:rsid w:val="00D361F1"/>
    <w:rsid w:val="00D36A8B"/>
    <w:rsid w:val="00D36EF0"/>
    <w:rsid w:val="00D43090"/>
    <w:rsid w:val="00D45EBE"/>
    <w:rsid w:val="00D477C0"/>
    <w:rsid w:val="00D50B83"/>
    <w:rsid w:val="00D54145"/>
    <w:rsid w:val="00D60FF7"/>
    <w:rsid w:val="00D6125A"/>
    <w:rsid w:val="00D6178B"/>
    <w:rsid w:val="00D61EE9"/>
    <w:rsid w:val="00D62F56"/>
    <w:rsid w:val="00D62F5B"/>
    <w:rsid w:val="00D64CA4"/>
    <w:rsid w:val="00D64FA1"/>
    <w:rsid w:val="00D66819"/>
    <w:rsid w:val="00D7507F"/>
    <w:rsid w:val="00D7642D"/>
    <w:rsid w:val="00D77151"/>
    <w:rsid w:val="00D77B2B"/>
    <w:rsid w:val="00D81533"/>
    <w:rsid w:val="00D8214C"/>
    <w:rsid w:val="00D833F7"/>
    <w:rsid w:val="00D83FD2"/>
    <w:rsid w:val="00D84411"/>
    <w:rsid w:val="00D844D7"/>
    <w:rsid w:val="00D85ECD"/>
    <w:rsid w:val="00D863F8"/>
    <w:rsid w:val="00D8642C"/>
    <w:rsid w:val="00D87AF1"/>
    <w:rsid w:val="00D87EA2"/>
    <w:rsid w:val="00D946A9"/>
    <w:rsid w:val="00D953ED"/>
    <w:rsid w:val="00D95434"/>
    <w:rsid w:val="00DA0DD2"/>
    <w:rsid w:val="00DA2B45"/>
    <w:rsid w:val="00DA5021"/>
    <w:rsid w:val="00DA56D1"/>
    <w:rsid w:val="00DA74AE"/>
    <w:rsid w:val="00DB1455"/>
    <w:rsid w:val="00DB3EA2"/>
    <w:rsid w:val="00DB4AFB"/>
    <w:rsid w:val="00DB4D3A"/>
    <w:rsid w:val="00DB61DA"/>
    <w:rsid w:val="00DB7625"/>
    <w:rsid w:val="00DC1078"/>
    <w:rsid w:val="00DC187C"/>
    <w:rsid w:val="00DC3EFA"/>
    <w:rsid w:val="00DC4236"/>
    <w:rsid w:val="00DC47DB"/>
    <w:rsid w:val="00DC5C75"/>
    <w:rsid w:val="00DC636A"/>
    <w:rsid w:val="00DD0C6F"/>
    <w:rsid w:val="00DD13F2"/>
    <w:rsid w:val="00DD2356"/>
    <w:rsid w:val="00DD30B2"/>
    <w:rsid w:val="00DD43F4"/>
    <w:rsid w:val="00DD4C2B"/>
    <w:rsid w:val="00DD6D0B"/>
    <w:rsid w:val="00DD6E0C"/>
    <w:rsid w:val="00DE08FC"/>
    <w:rsid w:val="00DE1CFB"/>
    <w:rsid w:val="00DE370B"/>
    <w:rsid w:val="00DE3C76"/>
    <w:rsid w:val="00DE3CE0"/>
    <w:rsid w:val="00DE4265"/>
    <w:rsid w:val="00DE45A9"/>
    <w:rsid w:val="00DE53CC"/>
    <w:rsid w:val="00DE5BA5"/>
    <w:rsid w:val="00DE6506"/>
    <w:rsid w:val="00DE6CFA"/>
    <w:rsid w:val="00DF0AA9"/>
    <w:rsid w:val="00DF112A"/>
    <w:rsid w:val="00DF16FD"/>
    <w:rsid w:val="00DF1FA6"/>
    <w:rsid w:val="00DF2553"/>
    <w:rsid w:val="00DF2DE7"/>
    <w:rsid w:val="00DF3366"/>
    <w:rsid w:val="00DF51BD"/>
    <w:rsid w:val="00E01D26"/>
    <w:rsid w:val="00E01F05"/>
    <w:rsid w:val="00E0233A"/>
    <w:rsid w:val="00E033AC"/>
    <w:rsid w:val="00E035F3"/>
    <w:rsid w:val="00E03B04"/>
    <w:rsid w:val="00E05968"/>
    <w:rsid w:val="00E06AFD"/>
    <w:rsid w:val="00E07CA1"/>
    <w:rsid w:val="00E07FD1"/>
    <w:rsid w:val="00E106B1"/>
    <w:rsid w:val="00E10925"/>
    <w:rsid w:val="00E13386"/>
    <w:rsid w:val="00E13E0F"/>
    <w:rsid w:val="00E141D4"/>
    <w:rsid w:val="00E14B96"/>
    <w:rsid w:val="00E1520D"/>
    <w:rsid w:val="00E15ED8"/>
    <w:rsid w:val="00E21F3B"/>
    <w:rsid w:val="00E22ECC"/>
    <w:rsid w:val="00E24C34"/>
    <w:rsid w:val="00E309C1"/>
    <w:rsid w:val="00E32D52"/>
    <w:rsid w:val="00E33C5C"/>
    <w:rsid w:val="00E345A4"/>
    <w:rsid w:val="00E35998"/>
    <w:rsid w:val="00E364F9"/>
    <w:rsid w:val="00E434F0"/>
    <w:rsid w:val="00E440D6"/>
    <w:rsid w:val="00E449CF"/>
    <w:rsid w:val="00E45018"/>
    <w:rsid w:val="00E516C0"/>
    <w:rsid w:val="00E523A6"/>
    <w:rsid w:val="00E53830"/>
    <w:rsid w:val="00E53CBD"/>
    <w:rsid w:val="00E53D63"/>
    <w:rsid w:val="00E548CA"/>
    <w:rsid w:val="00E55891"/>
    <w:rsid w:val="00E563AF"/>
    <w:rsid w:val="00E61C36"/>
    <w:rsid w:val="00E61C93"/>
    <w:rsid w:val="00E62CA3"/>
    <w:rsid w:val="00E63E27"/>
    <w:rsid w:val="00E70EF7"/>
    <w:rsid w:val="00E7104A"/>
    <w:rsid w:val="00E71954"/>
    <w:rsid w:val="00E71F2C"/>
    <w:rsid w:val="00E73050"/>
    <w:rsid w:val="00E732D1"/>
    <w:rsid w:val="00E73ECD"/>
    <w:rsid w:val="00E7546C"/>
    <w:rsid w:val="00E76A15"/>
    <w:rsid w:val="00E8017C"/>
    <w:rsid w:val="00E801DE"/>
    <w:rsid w:val="00E804BE"/>
    <w:rsid w:val="00E816E3"/>
    <w:rsid w:val="00E8243E"/>
    <w:rsid w:val="00E82EC1"/>
    <w:rsid w:val="00E83583"/>
    <w:rsid w:val="00E8410F"/>
    <w:rsid w:val="00E85B60"/>
    <w:rsid w:val="00E86CFA"/>
    <w:rsid w:val="00E90BA5"/>
    <w:rsid w:val="00E91903"/>
    <w:rsid w:val="00E91E1A"/>
    <w:rsid w:val="00E950E1"/>
    <w:rsid w:val="00E95C7D"/>
    <w:rsid w:val="00E96585"/>
    <w:rsid w:val="00E96737"/>
    <w:rsid w:val="00E970D2"/>
    <w:rsid w:val="00E97A6C"/>
    <w:rsid w:val="00E97D06"/>
    <w:rsid w:val="00E97E8D"/>
    <w:rsid w:val="00EA0065"/>
    <w:rsid w:val="00EA0C48"/>
    <w:rsid w:val="00EA2551"/>
    <w:rsid w:val="00EA5238"/>
    <w:rsid w:val="00EA649B"/>
    <w:rsid w:val="00EA6C12"/>
    <w:rsid w:val="00EA7C40"/>
    <w:rsid w:val="00EA7D8D"/>
    <w:rsid w:val="00EA7FED"/>
    <w:rsid w:val="00EB0904"/>
    <w:rsid w:val="00EB46BF"/>
    <w:rsid w:val="00EB5854"/>
    <w:rsid w:val="00EB651B"/>
    <w:rsid w:val="00EB6A1A"/>
    <w:rsid w:val="00EC086E"/>
    <w:rsid w:val="00EC48A1"/>
    <w:rsid w:val="00EC4DB8"/>
    <w:rsid w:val="00EC4F10"/>
    <w:rsid w:val="00EC6330"/>
    <w:rsid w:val="00EC6426"/>
    <w:rsid w:val="00EC69E3"/>
    <w:rsid w:val="00ED0BD4"/>
    <w:rsid w:val="00ED1854"/>
    <w:rsid w:val="00ED2200"/>
    <w:rsid w:val="00ED2FC9"/>
    <w:rsid w:val="00ED3B7D"/>
    <w:rsid w:val="00ED4798"/>
    <w:rsid w:val="00ED6505"/>
    <w:rsid w:val="00ED6BB7"/>
    <w:rsid w:val="00ED7212"/>
    <w:rsid w:val="00ED729B"/>
    <w:rsid w:val="00ED75DE"/>
    <w:rsid w:val="00ED7A79"/>
    <w:rsid w:val="00EE0A70"/>
    <w:rsid w:val="00EE10DE"/>
    <w:rsid w:val="00EE16FE"/>
    <w:rsid w:val="00EE1D4D"/>
    <w:rsid w:val="00EE24EA"/>
    <w:rsid w:val="00EE2CD2"/>
    <w:rsid w:val="00EE2E80"/>
    <w:rsid w:val="00EE30F9"/>
    <w:rsid w:val="00EE4518"/>
    <w:rsid w:val="00EE48DA"/>
    <w:rsid w:val="00EE526F"/>
    <w:rsid w:val="00EE7964"/>
    <w:rsid w:val="00EE7C63"/>
    <w:rsid w:val="00EF02FD"/>
    <w:rsid w:val="00EF1B9D"/>
    <w:rsid w:val="00EF3312"/>
    <w:rsid w:val="00EF43C3"/>
    <w:rsid w:val="00EF4440"/>
    <w:rsid w:val="00EF7488"/>
    <w:rsid w:val="00F0036C"/>
    <w:rsid w:val="00F010E6"/>
    <w:rsid w:val="00F01105"/>
    <w:rsid w:val="00F02906"/>
    <w:rsid w:val="00F0433E"/>
    <w:rsid w:val="00F047DF"/>
    <w:rsid w:val="00F06AA3"/>
    <w:rsid w:val="00F0747D"/>
    <w:rsid w:val="00F10840"/>
    <w:rsid w:val="00F10846"/>
    <w:rsid w:val="00F12BEC"/>
    <w:rsid w:val="00F130A8"/>
    <w:rsid w:val="00F139ED"/>
    <w:rsid w:val="00F151F1"/>
    <w:rsid w:val="00F15CC9"/>
    <w:rsid w:val="00F16575"/>
    <w:rsid w:val="00F17397"/>
    <w:rsid w:val="00F176FC"/>
    <w:rsid w:val="00F21633"/>
    <w:rsid w:val="00F228CB"/>
    <w:rsid w:val="00F23B07"/>
    <w:rsid w:val="00F25393"/>
    <w:rsid w:val="00F25B8B"/>
    <w:rsid w:val="00F262D3"/>
    <w:rsid w:val="00F276DD"/>
    <w:rsid w:val="00F27F36"/>
    <w:rsid w:val="00F31D3F"/>
    <w:rsid w:val="00F340CF"/>
    <w:rsid w:val="00F355A5"/>
    <w:rsid w:val="00F356FC"/>
    <w:rsid w:val="00F403FF"/>
    <w:rsid w:val="00F42B70"/>
    <w:rsid w:val="00F42DB9"/>
    <w:rsid w:val="00F46A28"/>
    <w:rsid w:val="00F47CEF"/>
    <w:rsid w:val="00F5012A"/>
    <w:rsid w:val="00F502C5"/>
    <w:rsid w:val="00F518E9"/>
    <w:rsid w:val="00F51EF0"/>
    <w:rsid w:val="00F53ED6"/>
    <w:rsid w:val="00F5411B"/>
    <w:rsid w:val="00F54347"/>
    <w:rsid w:val="00F5490F"/>
    <w:rsid w:val="00F54B60"/>
    <w:rsid w:val="00F557C1"/>
    <w:rsid w:val="00F568F8"/>
    <w:rsid w:val="00F61967"/>
    <w:rsid w:val="00F61F68"/>
    <w:rsid w:val="00F62141"/>
    <w:rsid w:val="00F62440"/>
    <w:rsid w:val="00F62D40"/>
    <w:rsid w:val="00F63BBA"/>
    <w:rsid w:val="00F64F00"/>
    <w:rsid w:val="00F65DFD"/>
    <w:rsid w:val="00F665EF"/>
    <w:rsid w:val="00F66A91"/>
    <w:rsid w:val="00F67B09"/>
    <w:rsid w:val="00F70BF4"/>
    <w:rsid w:val="00F71348"/>
    <w:rsid w:val="00F71387"/>
    <w:rsid w:val="00F73F88"/>
    <w:rsid w:val="00F74082"/>
    <w:rsid w:val="00F745D4"/>
    <w:rsid w:val="00F76A29"/>
    <w:rsid w:val="00F7712E"/>
    <w:rsid w:val="00F80A3D"/>
    <w:rsid w:val="00F812A2"/>
    <w:rsid w:val="00F83475"/>
    <w:rsid w:val="00F847B0"/>
    <w:rsid w:val="00F86B69"/>
    <w:rsid w:val="00F911B5"/>
    <w:rsid w:val="00F93863"/>
    <w:rsid w:val="00F9415E"/>
    <w:rsid w:val="00F9442A"/>
    <w:rsid w:val="00F94506"/>
    <w:rsid w:val="00F9555B"/>
    <w:rsid w:val="00F958C2"/>
    <w:rsid w:val="00F96A58"/>
    <w:rsid w:val="00F97471"/>
    <w:rsid w:val="00FA12A1"/>
    <w:rsid w:val="00FA134B"/>
    <w:rsid w:val="00FA1459"/>
    <w:rsid w:val="00FA2BEC"/>
    <w:rsid w:val="00FA3249"/>
    <w:rsid w:val="00FB187F"/>
    <w:rsid w:val="00FB2CEA"/>
    <w:rsid w:val="00FB332F"/>
    <w:rsid w:val="00FB40C3"/>
    <w:rsid w:val="00FB4FC9"/>
    <w:rsid w:val="00FB660F"/>
    <w:rsid w:val="00FB69FC"/>
    <w:rsid w:val="00FC1917"/>
    <w:rsid w:val="00FC3231"/>
    <w:rsid w:val="00FC35AD"/>
    <w:rsid w:val="00FC4473"/>
    <w:rsid w:val="00FC4ECE"/>
    <w:rsid w:val="00FC5D41"/>
    <w:rsid w:val="00FC60A8"/>
    <w:rsid w:val="00FC6810"/>
    <w:rsid w:val="00FD276F"/>
    <w:rsid w:val="00FD3799"/>
    <w:rsid w:val="00FD6A75"/>
    <w:rsid w:val="00FD6DDA"/>
    <w:rsid w:val="00FD74C4"/>
    <w:rsid w:val="00FE14FD"/>
    <w:rsid w:val="00FE1BDA"/>
    <w:rsid w:val="00FE35A7"/>
    <w:rsid w:val="00FE3AF7"/>
    <w:rsid w:val="00FE3F09"/>
    <w:rsid w:val="00FE4069"/>
    <w:rsid w:val="00FE4151"/>
    <w:rsid w:val="00FE62D6"/>
    <w:rsid w:val="00FE6624"/>
    <w:rsid w:val="00FE7096"/>
    <w:rsid w:val="00FF04A0"/>
    <w:rsid w:val="00FF2489"/>
    <w:rsid w:val="00FF2FF0"/>
    <w:rsid w:val="00FF3ACA"/>
    <w:rsid w:val="00FF3F9D"/>
    <w:rsid w:val="00FF4844"/>
    <w:rsid w:val="00FF4A9B"/>
    <w:rsid w:val="00FF5C4B"/>
    <w:rsid w:val="00FF6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D7A"/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406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4066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84066D"/>
    <w:rPr>
      <w:b/>
      <w:bCs/>
    </w:rPr>
  </w:style>
  <w:style w:type="paragraph" w:styleId="Akapitzlist">
    <w:name w:val="List Paragraph"/>
    <w:basedOn w:val="Normalny"/>
    <w:uiPriority w:val="34"/>
    <w:qFormat/>
    <w:rsid w:val="0084066D"/>
    <w:pPr>
      <w:ind w:left="720"/>
      <w:contextualSpacing/>
    </w:pPr>
  </w:style>
  <w:style w:type="paragraph" w:customStyle="1" w:styleId="Styl1">
    <w:name w:val="Styl1"/>
    <w:basedOn w:val="Normalny"/>
    <w:qFormat/>
    <w:rsid w:val="0084066D"/>
    <w:pPr>
      <w:spacing w:after="0"/>
    </w:pPr>
    <w:rPr>
      <w:rFonts w:ascii="Times New Roman" w:hAnsi="Times New Roman" w:cs="Times New Roman"/>
      <w:sz w:val="36"/>
      <w:szCs w:val="36"/>
    </w:rPr>
  </w:style>
  <w:style w:type="paragraph" w:customStyle="1" w:styleId="Styl2">
    <w:name w:val="Styl2"/>
    <w:basedOn w:val="Styl1"/>
    <w:qFormat/>
    <w:rsid w:val="0084066D"/>
    <w:rPr>
      <w:b/>
      <w:sz w:val="52"/>
      <w:u w:val="single"/>
    </w:rPr>
  </w:style>
  <w:style w:type="paragraph" w:customStyle="1" w:styleId="Default">
    <w:name w:val="Default"/>
    <w:rsid w:val="00BE4D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4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1045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</dc:creator>
  <cp:lastModifiedBy>Danusia</cp:lastModifiedBy>
  <cp:revision>3</cp:revision>
  <dcterms:created xsi:type="dcterms:W3CDTF">2020-08-20T17:16:00Z</dcterms:created>
  <dcterms:modified xsi:type="dcterms:W3CDTF">2020-08-31T17:45:00Z</dcterms:modified>
</cp:coreProperties>
</file>